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93D" w:rsidRPr="00E85ADE" w:rsidRDefault="00E2193D" w:rsidP="00E2193D">
      <w:pPr>
        <w:jc w:val="center"/>
        <w:rPr>
          <w:b/>
        </w:rPr>
      </w:pPr>
      <w:r w:rsidRPr="00E85ADE">
        <w:rPr>
          <w:b/>
        </w:rPr>
        <w:t>Пояснительная записка</w:t>
      </w:r>
    </w:p>
    <w:p w:rsidR="00E37F71" w:rsidRDefault="00E2193D" w:rsidP="00E2193D">
      <w:pPr>
        <w:rPr>
          <w:sz w:val="22"/>
          <w:szCs w:val="22"/>
        </w:rPr>
      </w:pPr>
      <w:r w:rsidRPr="00084B77">
        <w:rPr>
          <w:sz w:val="22"/>
          <w:szCs w:val="22"/>
        </w:rPr>
        <w:t xml:space="preserve">Рабочая программа составлена на основе </w:t>
      </w:r>
    </w:p>
    <w:p w:rsidR="00E37F71" w:rsidRPr="00E37F71" w:rsidRDefault="00E2193D" w:rsidP="00E37F71">
      <w:pPr>
        <w:pStyle w:val="a6"/>
        <w:numPr>
          <w:ilvl w:val="0"/>
          <w:numId w:val="7"/>
        </w:numPr>
        <w:rPr>
          <w:sz w:val="22"/>
          <w:szCs w:val="22"/>
        </w:rPr>
      </w:pPr>
      <w:r w:rsidRPr="00E37F71">
        <w:rPr>
          <w:sz w:val="22"/>
          <w:szCs w:val="22"/>
        </w:rPr>
        <w:t xml:space="preserve">Федерального Государственного стандарта, </w:t>
      </w:r>
    </w:p>
    <w:p w:rsidR="00E2193D" w:rsidRPr="00E37F71" w:rsidRDefault="00E2193D" w:rsidP="00E37F71">
      <w:pPr>
        <w:pStyle w:val="a6"/>
        <w:numPr>
          <w:ilvl w:val="0"/>
          <w:numId w:val="7"/>
        </w:numPr>
        <w:rPr>
          <w:sz w:val="22"/>
          <w:szCs w:val="22"/>
        </w:rPr>
      </w:pPr>
      <w:r w:rsidRPr="00E37F71">
        <w:rPr>
          <w:sz w:val="22"/>
          <w:szCs w:val="22"/>
        </w:rPr>
        <w:t xml:space="preserve">Примерной программы основного общего образования по биологии и Программы основного общего образования по биологии для 8 класса «Человек» автора Н. И, </w:t>
      </w:r>
      <w:proofErr w:type="gramStart"/>
      <w:r w:rsidRPr="00E37F71">
        <w:rPr>
          <w:sz w:val="22"/>
          <w:szCs w:val="22"/>
        </w:rPr>
        <w:t>Сонина</w:t>
      </w:r>
      <w:proofErr w:type="gramEnd"/>
      <w:r w:rsidRPr="00E37F71">
        <w:rPr>
          <w:sz w:val="22"/>
          <w:szCs w:val="22"/>
        </w:rPr>
        <w:t xml:space="preserve"> </w:t>
      </w:r>
    </w:p>
    <w:p w:rsidR="00F226E5" w:rsidRDefault="00E2193D" w:rsidP="00E37F71">
      <w:pPr>
        <w:pStyle w:val="a6"/>
        <w:numPr>
          <w:ilvl w:val="0"/>
          <w:numId w:val="7"/>
        </w:numPr>
        <w:rPr>
          <w:sz w:val="22"/>
          <w:szCs w:val="22"/>
        </w:rPr>
      </w:pPr>
      <w:r w:rsidRPr="00E37F71">
        <w:rPr>
          <w:sz w:val="22"/>
          <w:szCs w:val="22"/>
        </w:rPr>
        <w:t>Согласно действующему базисному  учебному плану</w:t>
      </w:r>
      <w:proofErr w:type="gramStart"/>
      <w:r w:rsidRPr="00E37F71">
        <w:rPr>
          <w:sz w:val="22"/>
          <w:szCs w:val="22"/>
        </w:rPr>
        <w:t xml:space="preserve"> ,</w:t>
      </w:r>
      <w:proofErr w:type="gramEnd"/>
      <w:r w:rsidRPr="00E37F71">
        <w:rPr>
          <w:sz w:val="22"/>
          <w:szCs w:val="22"/>
        </w:rPr>
        <w:t xml:space="preserve"> рабочая программа для 8 класса предусматривает обучение биологии в объеме 2 ч в неделю.</w:t>
      </w:r>
    </w:p>
    <w:p w:rsidR="00E2193D" w:rsidRPr="00E37F71" w:rsidRDefault="00F226E5" w:rsidP="00E37F71">
      <w:pPr>
        <w:pStyle w:val="a6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(70 часов в год)</w:t>
      </w:r>
    </w:p>
    <w:p w:rsidR="00E2193D" w:rsidRPr="00084B77" w:rsidRDefault="00E2193D" w:rsidP="00E2193D">
      <w:pPr>
        <w:rPr>
          <w:sz w:val="22"/>
          <w:szCs w:val="22"/>
        </w:rPr>
      </w:pPr>
      <w:r w:rsidRPr="00084B77">
        <w:rPr>
          <w:sz w:val="22"/>
          <w:szCs w:val="22"/>
        </w:rPr>
        <w:t xml:space="preserve"> В рабочей программе нашли отражение цели и задачи изучения биологии на ступени основного общего образования, изложенные в пояснительной записке к Примерной программе по биологии. В ней заложены возможности предусмотренного стандартом формирования у обучающихся </w:t>
      </w:r>
      <w:proofErr w:type="spellStart"/>
      <w:r w:rsidRPr="00084B77">
        <w:rPr>
          <w:sz w:val="22"/>
          <w:szCs w:val="22"/>
        </w:rPr>
        <w:t>общеучебных</w:t>
      </w:r>
      <w:proofErr w:type="spellEnd"/>
      <w:r w:rsidRPr="00084B77">
        <w:rPr>
          <w:sz w:val="22"/>
          <w:szCs w:val="22"/>
        </w:rPr>
        <w:t xml:space="preserve"> умений и навыков, универсальных способов деятельности и ключевых компетенций.</w:t>
      </w:r>
    </w:p>
    <w:p w:rsidR="00E2193D" w:rsidRPr="00084B77" w:rsidRDefault="00E2193D" w:rsidP="00E2193D">
      <w:pPr>
        <w:rPr>
          <w:sz w:val="22"/>
          <w:szCs w:val="22"/>
        </w:rPr>
      </w:pPr>
      <w:r w:rsidRPr="00084B77">
        <w:rPr>
          <w:sz w:val="22"/>
          <w:szCs w:val="22"/>
        </w:rPr>
        <w:t xml:space="preserve"> Рабочая программа предусматривает изучение материала в следующей последовательности. На первых уроках раскрывается биосоциальная природа человека, определяется место человека в природе, раскрывается предмет и методы анатомии, физиологии  и гигиены, приводится  знакомство с </w:t>
      </w:r>
      <w:proofErr w:type="spellStart"/>
      <w:r w:rsidRPr="00084B77">
        <w:rPr>
          <w:sz w:val="22"/>
          <w:szCs w:val="22"/>
        </w:rPr>
        <w:t>разноуровневой</w:t>
      </w:r>
      <w:proofErr w:type="spellEnd"/>
      <w:r w:rsidRPr="00084B77">
        <w:rPr>
          <w:sz w:val="22"/>
          <w:szCs w:val="22"/>
        </w:rPr>
        <w:t xml:space="preserve"> организацией человека. На последующих уроках дается обзор основных систем органов, вводятся сведения об обмене веществ, нервной и гуморальной системах, их связи, анализаторах, поведении и психике. На последующих занятиях рассматривается индивидуальное развитие человека, наследственные и приобретенные качества личности. </w:t>
      </w:r>
    </w:p>
    <w:p w:rsidR="00E2193D" w:rsidRPr="00084B77" w:rsidRDefault="00E2193D" w:rsidP="00E2193D">
      <w:pPr>
        <w:rPr>
          <w:sz w:val="22"/>
          <w:szCs w:val="22"/>
        </w:rPr>
      </w:pPr>
      <w:r w:rsidRPr="00084B77">
        <w:rPr>
          <w:sz w:val="22"/>
          <w:szCs w:val="22"/>
        </w:rPr>
        <w:t>Для повышения образовательного уровня и получения навыков по практическому использованию полученных знаний программой предусматривается выполнение ряда лабораторных работ, предусмотренные Примерной программой. Нумерация лабораторных работ дана в соответствии с последовательностью уроков, на которых они проводятся.</w:t>
      </w:r>
    </w:p>
    <w:p w:rsidR="00E2193D" w:rsidRPr="00943814" w:rsidRDefault="00E2193D" w:rsidP="00E2193D">
      <w:pPr>
        <w:rPr>
          <w:b/>
          <w:i/>
          <w:sz w:val="22"/>
          <w:szCs w:val="22"/>
        </w:rPr>
      </w:pPr>
      <w:r w:rsidRPr="00943814">
        <w:rPr>
          <w:b/>
          <w:i/>
          <w:sz w:val="22"/>
          <w:szCs w:val="22"/>
        </w:rPr>
        <w:t>Учащиеся должны знать:</w:t>
      </w:r>
    </w:p>
    <w:p w:rsidR="00E2193D" w:rsidRPr="00084B77" w:rsidRDefault="00E2193D" w:rsidP="00E2193D">
      <w:pPr>
        <w:numPr>
          <w:ilvl w:val="0"/>
          <w:numId w:val="1"/>
        </w:numPr>
        <w:rPr>
          <w:sz w:val="22"/>
          <w:szCs w:val="22"/>
        </w:rPr>
      </w:pPr>
      <w:r w:rsidRPr="00084B77">
        <w:rPr>
          <w:sz w:val="22"/>
          <w:szCs w:val="22"/>
        </w:rPr>
        <w:t xml:space="preserve">Место человека в системе органического мира, черты сходства человека и животных – факторы </w:t>
      </w:r>
      <w:proofErr w:type="spellStart"/>
      <w:r w:rsidRPr="00084B77">
        <w:rPr>
          <w:sz w:val="22"/>
          <w:szCs w:val="22"/>
        </w:rPr>
        <w:t>антропосоциогенеза</w:t>
      </w:r>
      <w:proofErr w:type="spellEnd"/>
      <w:r w:rsidRPr="00084B77">
        <w:rPr>
          <w:sz w:val="22"/>
          <w:szCs w:val="22"/>
        </w:rPr>
        <w:t>;</w:t>
      </w:r>
    </w:p>
    <w:p w:rsidR="00E2193D" w:rsidRPr="00084B77" w:rsidRDefault="00E2193D" w:rsidP="00E2193D">
      <w:pPr>
        <w:numPr>
          <w:ilvl w:val="0"/>
          <w:numId w:val="1"/>
        </w:numPr>
        <w:rPr>
          <w:sz w:val="22"/>
          <w:szCs w:val="22"/>
        </w:rPr>
      </w:pPr>
      <w:r w:rsidRPr="00084B77">
        <w:rPr>
          <w:sz w:val="22"/>
          <w:szCs w:val="22"/>
        </w:rPr>
        <w:t>Основные черты древнейшего, древнего и ископаемого человека, человека современного типа, единство человеческих рас;</w:t>
      </w:r>
    </w:p>
    <w:p w:rsidR="00E2193D" w:rsidRPr="00084B77" w:rsidRDefault="00E2193D" w:rsidP="00E2193D">
      <w:pPr>
        <w:numPr>
          <w:ilvl w:val="0"/>
          <w:numId w:val="1"/>
        </w:numPr>
        <w:rPr>
          <w:sz w:val="22"/>
          <w:szCs w:val="22"/>
        </w:rPr>
      </w:pPr>
      <w:r w:rsidRPr="00084B77">
        <w:rPr>
          <w:sz w:val="22"/>
          <w:szCs w:val="22"/>
        </w:rPr>
        <w:t>Науки, изучаемые организм человека;</w:t>
      </w:r>
    </w:p>
    <w:p w:rsidR="00E2193D" w:rsidRPr="00084B77" w:rsidRDefault="00E2193D" w:rsidP="00E2193D">
      <w:pPr>
        <w:numPr>
          <w:ilvl w:val="0"/>
          <w:numId w:val="1"/>
        </w:numPr>
        <w:rPr>
          <w:sz w:val="22"/>
          <w:szCs w:val="22"/>
        </w:rPr>
      </w:pPr>
      <w:r w:rsidRPr="00084B77">
        <w:rPr>
          <w:sz w:val="22"/>
          <w:szCs w:val="22"/>
        </w:rPr>
        <w:t>Особенности строения органов и систем</w:t>
      </w:r>
      <w:proofErr w:type="gramStart"/>
      <w:r w:rsidRPr="00084B77">
        <w:rPr>
          <w:sz w:val="22"/>
          <w:szCs w:val="22"/>
        </w:rPr>
        <w:t xml:space="preserve"> ,</w:t>
      </w:r>
      <w:proofErr w:type="gramEnd"/>
      <w:r w:rsidRPr="00084B77">
        <w:rPr>
          <w:sz w:val="22"/>
          <w:szCs w:val="22"/>
        </w:rPr>
        <w:t xml:space="preserve"> функционирования, расположения органов;</w:t>
      </w:r>
    </w:p>
    <w:p w:rsidR="00E2193D" w:rsidRPr="00084B77" w:rsidRDefault="00E2193D" w:rsidP="00E2193D">
      <w:pPr>
        <w:numPr>
          <w:ilvl w:val="0"/>
          <w:numId w:val="1"/>
        </w:numPr>
        <w:rPr>
          <w:sz w:val="22"/>
          <w:szCs w:val="22"/>
        </w:rPr>
      </w:pPr>
      <w:r w:rsidRPr="00084B77">
        <w:rPr>
          <w:sz w:val="22"/>
          <w:szCs w:val="22"/>
        </w:rPr>
        <w:t>Нервно-гуморальную регуляцию деятельности организма человека;</w:t>
      </w:r>
    </w:p>
    <w:p w:rsidR="00E2193D" w:rsidRPr="00084B77" w:rsidRDefault="00E2193D" w:rsidP="00E2193D">
      <w:pPr>
        <w:numPr>
          <w:ilvl w:val="0"/>
          <w:numId w:val="1"/>
        </w:numPr>
        <w:rPr>
          <w:sz w:val="22"/>
          <w:szCs w:val="22"/>
        </w:rPr>
      </w:pPr>
      <w:r w:rsidRPr="00084B77">
        <w:rPr>
          <w:sz w:val="22"/>
          <w:szCs w:val="22"/>
        </w:rPr>
        <w:t>Внутреннюю среду организма, иммунитет;</w:t>
      </w:r>
    </w:p>
    <w:p w:rsidR="00E2193D" w:rsidRPr="00084B77" w:rsidRDefault="00E2193D" w:rsidP="00E2193D">
      <w:pPr>
        <w:numPr>
          <w:ilvl w:val="0"/>
          <w:numId w:val="1"/>
        </w:numPr>
        <w:rPr>
          <w:sz w:val="22"/>
          <w:szCs w:val="22"/>
        </w:rPr>
      </w:pPr>
      <w:r w:rsidRPr="00084B77">
        <w:rPr>
          <w:sz w:val="22"/>
          <w:szCs w:val="22"/>
        </w:rPr>
        <w:t>Обмен веществ и энергии;</w:t>
      </w:r>
    </w:p>
    <w:p w:rsidR="00E2193D" w:rsidRPr="00084B77" w:rsidRDefault="00E2193D" w:rsidP="00E2193D">
      <w:pPr>
        <w:numPr>
          <w:ilvl w:val="0"/>
          <w:numId w:val="1"/>
        </w:numPr>
        <w:rPr>
          <w:sz w:val="22"/>
          <w:szCs w:val="22"/>
        </w:rPr>
      </w:pPr>
      <w:r w:rsidRPr="00084B77">
        <w:rPr>
          <w:sz w:val="22"/>
          <w:szCs w:val="22"/>
        </w:rPr>
        <w:t>Развитие организма человека;</w:t>
      </w:r>
    </w:p>
    <w:p w:rsidR="00E2193D" w:rsidRPr="00084B77" w:rsidRDefault="00E2193D" w:rsidP="00E2193D">
      <w:pPr>
        <w:numPr>
          <w:ilvl w:val="0"/>
          <w:numId w:val="1"/>
        </w:numPr>
        <w:rPr>
          <w:sz w:val="22"/>
          <w:szCs w:val="22"/>
        </w:rPr>
      </w:pPr>
      <w:r w:rsidRPr="00084B77">
        <w:rPr>
          <w:sz w:val="22"/>
          <w:szCs w:val="22"/>
        </w:rPr>
        <w:t>Вредное влияние алкоголя, курения, наркотических веществ на организм человека;</w:t>
      </w:r>
    </w:p>
    <w:p w:rsidR="00E2193D" w:rsidRPr="00084B77" w:rsidRDefault="00E2193D" w:rsidP="00E2193D">
      <w:pPr>
        <w:numPr>
          <w:ilvl w:val="0"/>
          <w:numId w:val="1"/>
        </w:numPr>
        <w:rPr>
          <w:sz w:val="22"/>
          <w:szCs w:val="22"/>
        </w:rPr>
      </w:pPr>
      <w:r w:rsidRPr="00084B77">
        <w:rPr>
          <w:sz w:val="22"/>
          <w:szCs w:val="22"/>
        </w:rPr>
        <w:t>Факторы, влияющие на здоровье человека в условиях Севера;</w:t>
      </w:r>
    </w:p>
    <w:p w:rsidR="00E2193D" w:rsidRPr="00943814" w:rsidRDefault="00E2193D" w:rsidP="00E2193D">
      <w:pPr>
        <w:rPr>
          <w:b/>
          <w:i/>
          <w:sz w:val="22"/>
          <w:szCs w:val="22"/>
        </w:rPr>
      </w:pPr>
      <w:r w:rsidRPr="00943814">
        <w:rPr>
          <w:b/>
          <w:i/>
          <w:sz w:val="22"/>
          <w:szCs w:val="22"/>
        </w:rPr>
        <w:t>Учащиеся  должны уметь:</w:t>
      </w:r>
    </w:p>
    <w:p w:rsidR="00E2193D" w:rsidRPr="00084B77" w:rsidRDefault="00E2193D" w:rsidP="00E2193D">
      <w:pPr>
        <w:numPr>
          <w:ilvl w:val="0"/>
          <w:numId w:val="2"/>
        </w:numPr>
        <w:rPr>
          <w:sz w:val="22"/>
          <w:szCs w:val="22"/>
        </w:rPr>
      </w:pPr>
      <w:r w:rsidRPr="00084B77">
        <w:rPr>
          <w:sz w:val="22"/>
          <w:szCs w:val="22"/>
        </w:rPr>
        <w:t>Распознавать изученные органы и системы органов на таблицах;</w:t>
      </w:r>
    </w:p>
    <w:p w:rsidR="00E2193D" w:rsidRPr="00084B77" w:rsidRDefault="00E2193D" w:rsidP="00E2193D">
      <w:pPr>
        <w:numPr>
          <w:ilvl w:val="0"/>
          <w:numId w:val="2"/>
        </w:numPr>
        <w:rPr>
          <w:sz w:val="22"/>
          <w:szCs w:val="22"/>
        </w:rPr>
      </w:pPr>
      <w:r w:rsidRPr="00084B77">
        <w:rPr>
          <w:sz w:val="22"/>
          <w:szCs w:val="22"/>
        </w:rPr>
        <w:t>Оказывать доврачебную помощь при травмах, тепловых, солнечных ударах, обморожениях, кровотечениях.</w:t>
      </w:r>
    </w:p>
    <w:p w:rsidR="00E2193D" w:rsidRPr="00943814" w:rsidRDefault="00E2193D" w:rsidP="00E2193D">
      <w:pPr>
        <w:rPr>
          <w:b/>
          <w:sz w:val="22"/>
          <w:szCs w:val="22"/>
        </w:rPr>
      </w:pPr>
      <w:r w:rsidRPr="00943814">
        <w:rPr>
          <w:b/>
          <w:i/>
          <w:sz w:val="22"/>
          <w:szCs w:val="22"/>
        </w:rPr>
        <w:t>Учащиеся должны соблюдать правила</w:t>
      </w:r>
      <w:r w:rsidRPr="00943814">
        <w:rPr>
          <w:b/>
          <w:sz w:val="22"/>
          <w:szCs w:val="22"/>
        </w:rPr>
        <w:t>:</w:t>
      </w:r>
    </w:p>
    <w:p w:rsidR="00E2193D" w:rsidRPr="00084B77" w:rsidRDefault="00E2193D" w:rsidP="00E2193D">
      <w:pPr>
        <w:numPr>
          <w:ilvl w:val="0"/>
          <w:numId w:val="3"/>
        </w:numPr>
        <w:rPr>
          <w:sz w:val="22"/>
          <w:szCs w:val="22"/>
        </w:rPr>
      </w:pPr>
      <w:r w:rsidRPr="00084B77">
        <w:rPr>
          <w:sz w:val="22"/>
          <w:szCs w:val="22"/>
        </w:rPr>
        <w:t>Здорового образа жизни</w:t>
      </w:r>
    </w:p>
    <w:p w:rsidR="00E2193D" w:rsidRPr="00084B77" w:rsidRDefault="00E2193D" w:rsidP="00E2193D">
      <w:pPr>
        <w:pStyle w:val="a3"/>
        <w:rPr>
          <w:rFonts w:ascii="Times New Roman" w:hAnsi="Times New Roman"/>
        </w:rPr>
      </w:pPr>
      <w:r w:rsidRPr="00084B77">
        <w:rPr>
          <w:rFonts w:ascii="Times New Roman" w:hAnsi="Times New Roman"/>
        </w:rPr>
        <w:t xml:space="preserve">В реализации программы  используется </w:t>
      </w:r>
      <w:r w:rsidRPr="00084B77">
        <w:rPr>
          <w:rFonts w:ascii="Times New Roman" w:hAnsi="Times New Roman"/>
          <w:b/>
        </w:rPr>
        <w:t>учебно-методический комплект</w:t>
      </w:r>
      <w:r w:rsidRPr="00084B77">
        <w:rPr>
          <w:rFonts w:ascii="Times New Roman" w:hAnsi="Times New Roman"/>
        </w:rPr>
        <w:t>:</w:t>
      </w:r>
    </w:p>
    <w:p w:rsidR="00E2193D" w:rsidRPr="00084B77" w:rsidRDefault="00E2193D" w:rsidP="00E2193D">
      <w:pPr>
        <w:pStyle w:val="a3"/>
        <w:rPr>
          <w:rFonts w:ascii="Times New Roman" w:hAnsi="Times New Roman"/>
          <w:b/>
          <w:i/>
        </w:rPr>
      </w:pPr>
      <w:r w:rsidRPr="00084B77">
        <w:rPr>
          <w:rFonts w:ascii="Times New Roman" w:hAnsi="Times New Roman"/>
          <w:b/>
          <w:i/>
        </w:rPr>
        <w:t xml:space="preserve">      Для учителя:</w:t>
      </w:r>
    </w:p>
    <w:p w:rsidR="00E2193D" w:rsidRPr="00084B77" w:rsidRDefault="00E2193D" w:rsidP="00E2193D">
      <w:pPr>
        <w:pStyle w:val="a3"/>
        <w:numPr>
          <w:ilvl w:val="0"/>
          <w:numId w:val="4"/>
        </w:numPr>
        <w:rPr>
          <w:rFonts w:ascii="Times New Roman" w:hAnsi="Times New Roman"/>
        </w:rPr>
      </w:pPr>
      <w:r w:rsidRPr="00084B77">
        <w:rPr>
          <w:rFonts w:ascii="Times New Roman" w:hAnsi="Times New Roman"/>
        </w:rPr>
        <w:t xml:space="preserve">Н.Б. </w:t>
      </w:r>
      <w:proofErr w:type="spellStart"/>
      <w:r w:rsidRPr="00084B77">
        <w:rPr>
          <w:rFonts w:ascii="Times New Roman" w:hAnsi="Times New Roman"/>
        </w:rPr>
        <w:t>Ренева</w:t>
      </w:r>
      <w:proofErr w:type="spellEnd"/>
      <w:r w:rsidRPr="00084B77">
        <w:rPr>
          <w:rFonts w:ascii="Times New Roman" w:hAnsi="Times New Roman"/>
        </w:rPr>
        <w:t xml:space="preserve">, Н.И. Сонин.  Методическое пособие </w:t>
      </w:r>
      <w:r w:rsidRPr="00084B77">
        <w:rPr>
          <w:rFonts w:ascii="Times New Roman" w:hAnsi="Times New Roman"/>
          <w:iCs/>
        </w:rPr>
        <w:t xml:space="preserve">к учебнику  </w:t>
      </w:r>
      <w:proofErr w:type="spellStart"/>
      <w:r w:rsidRPr="00084B77">
        <w:rPr>
          <w:rFonts w:ascii="Times New Roman" w:hAnsi="Times New Roman"/>
        </w:rPr>
        <w:t>Н.И.Сонина</w:t>
      </w:r>
      <w:proofErr w:type="spellEnd"/>
      <w:r w:rsidRPr="00084B77">
        <w:rPr>
          <w:rFonts w:ascii="Times New Roman" w:hAnsi="Times New Roman"/>
        </w:rPr>
        <w:t xml:space="preserve">, М.Р. </w:t>
      </w:r>
      <w:proofErr w:type="spellStart"/>
      <w:r w:rsidRPr="00084B77">
        <w:rPr>
          <w:rFonts w:ascii="Times New Roman" w:hAnsi="Times New Roman"/>
        </w:rPr>
        <w:t>Сапина</w:t>
      </w:r>
      <w:proofErr w:type="spellEnd"/>
      <w:r w:rsidRPr="00084B77">
        <w:rPr>
          <w:rFonts w:ascii="Times New Roman" w:hAnsi="Times New Roman"/>
        </w:rPr>
        <w:t xml:space="preserve"> «Биология.  Человек». – М.: Дрофа, 2006.</w:t>
      </w:r>
    </w:p>
    <w:p w:rsidR="00E2193D" w:rsidRPr="00084B77" w:rsidRDefault="00E2193D" w:rsidP="00E2193D">
      <w:pPr>
        <w:pStyle w:val="a3"/>
        <w:numPr>
          <w:ilvl w:val="0"/>
          <w:numId w:val="4"/>
        </w:numPr>
        <w:rPr>
          <w:rFonts w:ascii="Times New Roman" w:hAnsi="Times New Roman"/>
        </w:rPr>
      </w:pPr>
      <w:proofErr w:type="gramStart"/>
      <w:r w:rsidRPr="00084B77">
        <w:rPr>
          <w:rFonts w:ascii="Times New Roman" w:hAnsi="Times New Roman"/>
        </w:rPr>
        <w:t>Сонин</w:t>
      </w:r>
      <w:proofErr w:type="gramEnd"/>
      <w:r w:rsidRPr="00084B77">
        <w:rPr>
          <w:rFonts w:ascii="Times New Roman" w:hAnsi="Times New Roman"/>
        </w:rPr>
        <w:t xml:space="preserve"> Н.И. «Биология. Человек». Тематическое планирование. – М.: Дрофа, 2006.</w:t>
      </w:r>
    </w:p>
    <w:p w:rsidR="00E2193D" w:rsidRPr="00084B77" w:rsidRDefault="00E2193D" w:rsidP="00E2193D">
      <w:pPr>
        <w:pStyle w:val="a3"/>
        <w:rPr>
          <w:rFonts w:ascii="Times New Roman" w:hAnsi="Times New Roman"/>
          <w:b/>
          <w:i/>
        </w:rPr>
      </w:pPr>
      <w:r w:rsidRPr="00084B77">
        <w:rPr>
          <w:rFonts w:ascii="Times New Roman" w:hAnsi="Times New Roman"/>
        </w:rPr>
        <w:t xml:space="preserve"> </w:t>
      </w:r>
      <w:r w:rsidRPr="00084B77">
        <w:rPr>
          <w:rFonts w:ascii="Times New Roman" w:hAnsi="Times New Roman"/>
          <w:b/>
          <w:i/>
        </w:rPr>
        <w:t>Для учащихся:</w:t>
      </w:r>
    </w:p>
    <w:p w:rsidR="00E2193D" w:rsidRPr="00084B77" w:rsidRDefault="00E2193D" w:rsidP="00E2193D">
      <w:pPr>
        <w:pStyle w:val="a3"/>
        <w:rPr>
          <w:rFonts w:ascii="Times New Roman" w:hAnsi="Times New Roman"/>
          <w:bCs/>
        </w:rPr>
      </w:pPr>
      <w:r w:rsidRPr="00084B77">
        <w:rPr>
          <w:rFonts w:ascii="Times New Roman" w:hAnsi="Times New Roman"/>
        </w:rPr>
        <w:t>1.</w:t>
      </w:r>
      <w:r w:rsidRPr="00084B77">
        <w:rPr>
          <w:rFonts w:ascii="Times New Roman" w:hAnsi="Times New Roman"/>
          <w:bCs/>
        </w:rPr>
        <w:t xml:space="preserve"> </w:t>
      </w:r>
      <w:r w:rsidRPr="00084B77">
        <w:rPr>
          <w:rFonts w:ascii="Times New Roman" w:hAnsi="Times New Roman"/>
        </w:rPr>
        <w:t xml:space="preserve">Захаров В.Б., </w:t>
      </w:r>
      <w:r w:rsidRPr="00084B77">
        <w:rPr>
          <w:rFonts w:ascii="Times New Roman" w:hAnsi="Times New Roman"/>
          <w:bCs/>
        </w:rPr>
        <w:t>Сонин Н.И. Биология.</w:t>
      </w:r>
      <w:r w:rsidRPr="00084B77">
        <w:rPr>
          <w:rFonts w:ascii="Times New Roman" w:hAnsi="Times New Roman"/>
        </w:rPr>
        <w:t xml:space="preserve">  Человек</w:t>
      </w:r>
      <w:r w:rsidRPr="00084B77">
        <w:rPr>
          <w:rFonts w:ascii="Times New Roman" w:hAnsi="Times New Roman"/>
          <w:bCs/>
        </w:rPr>
        <w:t>. Учебник для 8 класса. – М.: Дрофа,  2007.</w:t>
      </w:r>
    </w:p>
    <w:p w:rsidR="00E2193D" w:rsidRDefault="00E2193D" w:rsidP="00E2193D">
      <w:pPr>
        <w:pStyle w:val="a5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Требования к уровню подготовки учащихся 8-го класса:</w:t>
      </w:r>
    </w:p>
    <w:p w:rsidR="00E2193D" w:rsidRDefault="00E2193D" w:rsidP="00E2193D">
      <w:pPr>
        <w:pStyle w:val="a5"/>
        <w:rPr>
          <w:b/>
          <w:i/>
        </w:rPr>
      </w:pPr>
      <w:r>
        <w:rPr>
          <w:b/>
          <w:i/>
        </w:rPr>
        <w:t>Учащиеся в результате усвоения раздела должны знать, понимать:</w:t>
      </w:r>
    </w:p>
    <w:p w:rsidR="00E2193D" w:rsidRDefault="00E2193D" w:rsidP="00E2193D">
      <w:pPr>
        <w:pStyle w:val="a5"/>
      </w:pPr>
      <w:r>
        <w:t>• признаки сходства и отличия человека и животных;</w:t>
      </w:r>
    </w:p>
    <w:p w:rsidR="00E2193D" w:rsidRDefault="00E2193D" w:rsidP="00E2193D">
      <w:pPr>
        <w:pStyle w:val="a5"/>
      </w:pPr>
      <w:proofErr w:type="gramStart"/>
      <w:r>
        <w:t xml:space="preserve">• сущность биологических процессов: обмена веществ и превращения энергии, питание, дыхание, транспорт веществ, рост, развитие, размножение, регуляция жизнедеятельности организма; </w:t>
      </w:r>
      <w:proofErr w:type="gramEnd"/>
    </w:p>
    <w:p w:rsidR="00E2193D" w:rsidRDefault="00E2193D" w:rsidP="00E2193D">
      <w:pPr>
        <w:pStyle w:val="a5"/>
      </w:pPr>
      <w:r>
        <w:t xml:space="preserve">• особенности организма человека: его строения. Жизнедеятельности, высшей нервной деятельности и поведения. </w:t>
      </w:r>
    </w:p>
    <w:p w:rsidR="00E2193D" w:rsidRDefault="00E2193D" w:rsidP="00E2193D">
      <w:pPr>
        <w:pStyle w:val="a5"/>
        <w:rPr>
          <w:b/>
          <w:i/>
        </w:rPr>
      </w:pPr>
      <w:r>
        <w:rPr>
          <w:b/>
          <w:i/>
        </w:rPr>
        <w:t>Учащиеся должны уметь:</w:t>
      </w:r>
    </w:p>
    <w:p w:rsidR="00E2193D" w:rsidRDefault="00E2193D" w:rsidP="00E2193D">
      <w:pPr>
        <w:pStyle w:val="a5"/>
      </w:pPr>
      <w:r>
        <w:t>• объяснять: роль биологии в практической деятельности людей и самого ученика, значение различных организмов в жизни человека, место и роль человека в природе</w:t>
      </w:r>
      <w:proofErr w:type="gramStart"/>
      <w:r>
        <w:t>.</w:t>
      </w:r>
      <w:proofErr w:type="gramEnd"/>
      <w:r>
        <w:t xml:space="preserve"> </w:t>
      </w:r>
      <w:proofErr w:type="gramStart"/>
      <w:r>
        <w:t>з</w:t>
      </w:r>
      <w:proofErr w:type="gramEnd"/>
      <w:r>
        <w:t xml:space="preserve">ависимость здоровья от состояния окружающей среды, причины наследственных заболеваний и снижение иммунитета у человека, роль гормонов и витаминов в организме, влияние вредных привычек на здоровье человека; </w:t>
      </w:r>
    </w:p>
    <w:p w:rsidR="00E2193D" w:rsidRDefault="00E2193D" w:rsidP="00E2193D">
      <w:pPr>
        <w:pStyle w:val="a5"/>
      </w:pPr>
      <w:r>
        <w:t xml:space="preserve">• изучать: самого себя и процессы жизнедеятельности человека, ставить биологические эксперименты, объяснять результаты опытов. </w:t>
      </w:r>
    </w:p>
    <w:p w:rsidR="00E2193D" w:rsidRDefault="00E2193D" w:rsidP="00E2193D">
      <w:pPr>
        <w:pStyle w:val="a5"/>
      </w:pPr>
      <w:r>
        <w:t>• распознавать и описывать: на таблицах основные органы и системы органов человека;</w:t>
      </w:r>
    </w:p>
    <w:p w:rsidR="00E2193D" w:rsidRDefault="00E2193D" w:rsidP="00E2193D">
      <w:pPr>
        <w:pStyle w:val="a5"/>
      </w:pPr>
      <w:r>
        <w:t xml:space="preserve">• выявлять: взаимосвязь загрязнения окружающей среды и здоровья человека, взаимодействие систем и органов организма человека; </w:t>
      </w:r>
    </w:p>
    <w:p w:rsidR="00E2193D" w:rsidRDefault="00E2193D" w:rsidP="00E2193D">
      <w:pPr>
        <w:pStyle w:val="a5"/>
      </w:pPr>
      <w:r>
        <w:t>• сравнивать: человека и млекопитающих и делать соответствующие выводы;</w:t>
      </w:r>
    </w:p>
    <w:p w:rsidR="00E2193D" w:rsidRDefault="00E2193D" w:rsidP="00E2193D">
      <w:pPr>
        <w:pStyle w:val="a5"/>
      </w:pPr>
      <w:r>
        <w:t xml:space="preserve">• определять: принадлежность человека к </w:t>
      </w:r>
      <w:proofErr w:type="spellStart"/>
      <w:proofErr w:type="gramStart"/>
      <w:r>
        <w:t>к</w:t>
      </w:r>
      <w:proofErr w:type="spellEnd"/>
      <w:proofErr w:type="gramEnd"/>
      <w:r>
        <w:t xml:space="preserve"> определенной систематической группе;</w:t>
      </w:r>
    </w:p>
    <w:p w:rsidR="00E2193D" w:rsidRDefault="00E2193D" w:rsidP="00E2193D">
      <w:pPr>
        <w:pStyle w:val="a5"/>
      </w:pPr>
      <w:r>
        <w:t>• анализировать и оценивать: воздействие факторов окружающей среды, факторов риска на здоровье человека;</w:t>
      </w:r>
    </w:p>
    <w:p w:rsidR="00E2193D" w:rsidRDefault="00E2193D" w:rsidP="00E2193D">
      <w:pPr>
        <w:pStyle w:val="a5"/>
      </w:pPr>
      <w:r>
        <w:t xml:space="preserve">• проводить самостоятельный поиск биологической информации: в тексте учебника, биологических словарях и справочниках, терминов, в электронных изданиях и Интернет-ресурсах; </w:t>
      </w:r>
    </w:p>
    <w:p w:rsidR="00E2193D" w:rsidRDefault="00E2193D" w:rsidP="00E2193D">
      <w:pPr>
        <w:pStyle w:val="a5"/>
      </w:pPr>
      <w:r>
        <w:t xml:space="preserve">• использовать приобретенные знания и умения в практической деятельности и повседневной жизни </w:t>
      </w:r>
      <w:proofErr w:type="gramStart"/>
      <w:r>
        <w:t>для</w:t>
      </w:r>
      <w:proofErr w:type="gramEnd"/>
      <w:r>
        <w:t>:</w:t>
      </w:r>
    </w:p>
    <w:p w:rsidR="00E2193D" w:rsidRDefault="00E2193D" w:rsidP="00E2193D">
      <w:pPr>
        <w:pStyle w:val="a5"/>
      </w:pPr>
      <w:proofErr w:type="gramStart"/>
      <w:r>
        <w:t xml:space="preserve">• соблюдения мер профилактики заболеваний; травматизма; стрессов; ВИЧ-инфекции; вредных привычек; нарушения осанки, зрения, слуха; </w:t>
      </w:r>
      <w:proofErr w:type="gramEnd"/>
    </w:p>
    <w:p w:rsidR="00E2193D" w:rsidRDefault="00E2193D" w:rsidP="00E2193D">
      <w:pPr>
        <w:pStyle w:val="a5"/>
      </w:pPr>
      <w:r>
        <w:lastRenderedPageBreak/>
        <w:t xml:space="preserve">• оказания первой медицинской помощи при отравлении; укусах животных; простудных заболеваниях; ожогах, травмах, кровотечениях; спасении утопающего; </w:t>
      </w:r>
    </w:p>
    <w:p w:rsidR="00E2193D" w:rsidRDefault="00E2193D" w:rsidP="00E2193D">
      <w:pPr>
        <w:pStyle w:val="a5"/>
      </w:pPr>
      <w:r>
        <w:t>• рациональной организации труда и отдыха, соблюдение правил поведения в окружающей среде;</w:t>
      </w:r>
    </w:p>
    <w:p w:rsidR="00E2193D" w:rsidRDefault="00E2193D" w:rsidP="00E2193D">
      <w:pPr>
        <w:pStyle w:val="a5"/>
      </w:pPr>
      <w:r>
        <w:t>• проведения наблюдений за состоянием собственного организма</w:t>
      </w:r>
    </w:p>
    <w:p w:rsidR="00E2193D" w:rsidRDefault="00E2193D" w:rsidP="00E2193D">
      <w:pPr>
        <w:pStyle w:val="a5"/>
      </w:pPr>
      <w:r>
        <w:t xml:space="preserve">• использовать приобретенные знания и умения в практической деятельности и повседневной жизни </w:t>
      </w:r>
      <w:proofErr w:type="gramStart"/>
      <w:r>
        <w:t>для</w:t>
      </w:r>
      <w:proofErr w:type="gramEnd"/>
      <w:r>
        <w:t>:</w:t>
      </w:r>
    </w:p>
    <w:p w:rsidR="00E2193D" w:rsidRDefault="00E2193D" w:rsidP="00E2193D">
      <w:pPr>
        <w:pStyle w:val="a5"/>
      </w:pPr>
      <w:proofErr w:type="gramStart"/>
      <w:r>
        <w:t xml:space="preserve">• соблюдения мер профилактики заболеваний; травматизма; стрессов; ВИЧ-инфекции; вредных привычек; нарушения осанки, зрения, слуха; </w:t>
      </w:r>
      <w:proofErr w:type="gramEnd"/>
    </w:p>
    <w:p w:rsidR="00E2193D" w:rsidRDefault="00E2193D" w:rsidP="00E2193D">
      <w:pPr>
        <w:pStyle w:val="a5"/>
      </w:pPr>
      <w:r>
        <w:t xml:space="preserve">• оказания первой медицинской помощи при отравлении; укусах животных; простудных заболеваниях; ожогах, травмах, кровотечениях; спасении утопающего; </w:t>
      </w:r>
    </w:p>
    <w:p w:rsidR="00E2193D" w:rsidRDefault="00E2193D" w:rsidP="00E2193D">
      <w:pPr>
        <w:pStyle w:val="a5"/>
      </w:pPr>
      <w:r>
        <w:t>• рациональной организации труда и отдыха, соблюдение правил поведения в окружающей среде;</w:t>
      </w:r>
    </w:p>
    <w:p w:rsidR="00E2193D" w:rsidRDefault="00E2193D" w:rsidP="00E2193D">
      <w:pPr>
        <w:pStyle w:val="a5"/>
      </w:pPr>
      <w:r>
        <w:t xml:space="preserve">• проведения наблюдений за состоянием собственного организма. </w:t>
      </w:r>
    </w:p>
    <w:p w:rsidR="00E80A46" w:rsidRDefault="00E80A46" w:rsidP="00E2193D">
      <w:pPr>
        <w:pStyle w:val="2"/>
        <w:ind w:left="0" w:right="360"/>
        <w:jc w:val="left"/>
      </w:pPr>
      <w:r>
        <w:t xml:space="preserve">                                                                                                         </w:t>
      </w:r>
    </w:p>
    <w:p w:rsidR="00E80A46" w:rsidRDefault="00E80A46" w:rsidP="00E2193D">
      <w:pPr>
        <w:pStyle w:val="2"/>
        <w:ind w:left="0" w:right="360"/>
        <w:jc w:val="left"/>
      </w:pPr>
    </w:p>
    <w:p w:rsidR="00E80A46" w:rsidRDefault="00E80A46" w:rsidP="00E2193D">
      <w:pPr>
        <w:pStyle w:val="2"/>
        <w:ind w:left="0" w:right="360"/>
        <w:jc w:val="left"/>
      </w:pPr>
    </w:p>
    <w:p w:rsidR="00E80A46" w:rsidRDefault="00E80A46" w:rsidP="00E2193D">
      <w:pPr>
        <w:pStyle w:val="2"/>
        <w:ind w:left="0" w:right="360"/>
        <w:jc w:val="left"/>
      </w:pPr>
    </w:p>
    <w:p w:rsidR="00E80A46" w:rsidRDefault="00E80A46" w:rsidP="00E2193D">
      <w:pPr>
        <w:pStyle w:val="2"/>
        <w:ind w:left="0" w:right="360"/>
        <w:jc w:val="left"/>
      </w:pPr>
    </w:p>
    <w:p w:rsidR="00E80A46" w:rsidRDefault="00E80A46" w:rsidP="00E2193D">
      <w:pPr>
        <w:pStyle w:val="2"/>
        <w:ind w:left="0" w:right="360"/>
        <w:jc w:val="left"/>
      </w:pPr>
    </w:p>
    <w:p w:rsidR="00E80A46" w:rsidRDefault="00E80A46" w:rsidP="00E2193D">
      <w:pPr>
        <w:pStyle w:val="2"/>
        <w:ind w:left="0" w:right="360"/>
        <w:jc w:val="left"/>
      </w:pPr>
    </w:p>
    <w:p w:rsidR="00E80A46" w:rsidRDefault="00E80A46" w:rsidP="00E2193D">
      <w:pPr>
        <w:pStyle w:val="2"/>
        <w:ind w:left="0" w:right="360"/>
        <w:jc w:val="left"/>
      </w:pPr>
    </w:p>
    <w:p w:rsidR="00E80A46" w:rsidRDefault="00E80A46" w:rsidP="00E2193D">
      <w:pPr>
        <w:pStyle w:val="2"/>
        <w:ind w:left="0" w:right="360"/>
        <w:jc w:val="left"/>
      </w:pPr>
    </w:p>
    <w:p w:rsidR="00E80A46" w:rsidRDefault="00E80A46" w:rsidP="00E2193D">
      <w:pPr>
        <w:pStyle w:val="2"/>
        <w:ind w:left="0" w:right="360"/>
        <w:jc w:val="left"/>
      </w:pPr>
    </w:p>
    <w:p w:rsidR="00E80A46" w:rsidRDefault="00E80A46" w:rsidP="00E2193D">
      <w:pPr>
        <w:pStyle w:val="2"/>
        <w:ind w:left="0" w:right="360"/>
        <w:jc w:val="left"/>
      </w:pPr>
    </w:p>
    <w:p w:rsidR="00E80A46" w:rsidRDefault="00E80A46" w:rsidP="00E2193D">
      <w:pPr>
        <w:pStyle w:val="2"/>
        <w:ind w:left="0" w:right="360"/>
        <w:jc w:val="left"/>
      </w:pPr>
    </w:p>
    <w:p w:rsidR="00E80A46" w:rsidRDefault="00E80A46" w:rsidP="00E2193D">
      <w:pPr>
        <w:pStyle w:val="2"/>
        <w:ind w:left="0" w:right="360"/>
        <w:jc w:val="left"/>
      </w:pPr>
    </w:p>
    <w:p w:rsidR="00E80A46" w:rsidRDefault="00E80A46" w:rsidP="00E2193D">
      <w:pPr>
        <w:pStyle w:val="2"/>
        <w:ind w:left="0" w:right="360"/>
        <w:jc w:val="left"/>
      </w:pPr>
    </w:p>
    <w:p w:rsidR="00E80A46" w:rsidRDefault="00E80A46" w:rsidP="00E2193D">
      <w:pPr>
        <w:pStyle w:val="2"/>
        <w:ind w:left="0" w:right="360"/>
        <w:jc w:val="left"/>
      </w:pPr>
    </w:p>
    <w:p w:rsidR="00BA73E6" w:rsidRDefault="00BA73E6" w:rsidP="00BA73E6">
      <w:pPr>
        <w:jc w:val="center"/>
        <w:rPr>
          <w:b/>
          <w:bCs/>
          <w:sz w:val="32"/>
          <w:szCs w:val="32"/>
        </w:rPr>
        <w:sectPr w:rsidR="00BA73E6" w:rsidSect="00EA3A58">
          <w:pgSz w:w="16838" w:h="11906" w:orient="landscape"/>
          <w:pgMar w:top="720" w:right="998" w:bottom="720" w:left="357" w:header="709" w:footer="709" w:gutter="0"/>
          <w:cols w:space="708"/>
          <w:docGrid w:linePitch="360"/>
        </w:sectPr>
      </w:pPr>
    </w:p>
    <w:p w:rsidR="00BA73E6" w:rsidRDefault="00BA73E6" w:rsidP="00BA73E6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Тематическое планирование по биологии </w:t>
      </w:r>
    </w:p>
    <w:p w:rsidR="00BA73E6" w:rsidRDefault="00BA73E6" w:rsidP="00BA73E6">
      <w:pPr>
        <w:jc w:val="center"/>
        <w:rPr>
          <w:bCs/>
          <w:sz w:val="28"/>
          <w:szCs w:val="28"/>
        </w:rPr>
      </w:pPr>
      <w:r>
        <w:rPr>
          <w:b/>
          <w:bCs/>
          <w:sz w:val="32"/>
          <w:szCs w:val="32"/>
        </w:rPr>
        <w:t xml:space="preserve">8 класс </w:t>
      </w:r>
      <w:r>
        <w:rPr>
          <w:bCs/>
          <w:sz w:val="28"/>
          <w:szCs w:val="28"/>
        </w:rPr>
        <w:t>(2ч. в неделю)</w:t>
      </w:r>
    </w:p>
    <w:p w:rsidR="00BA73E6" w:rsidRDefault="00BA73E6" w:rsidP="00BA73E6">
      <w:pPr>
        <w:rPr>
          <w:sz w:val="28"/>
          <w:szCs w:val="28"/>
        </w:rPr>
      </w:pPr>
      <w:r>
        <w:rPr>
          <w:sz w:val="28"/>
          <w:szCs w:val="28"/>
          <w:u w:val="single"/>
        </w:rPr>
        <w:t>Учебник: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Сонин</w:t>
      </w:r>
      <w:proofErr w:type="gramEnd"/>
      <w:r>
        <w:rPr>
          <w:sz w:val="28"/>
          <w:szCs w:val="28"/>
        </w:rPr>
        <w:t xml:space="preserve"> Н.И., </w:t>
      </w:r>
      <w:proofErr w:type="spellStart"/>
      <w:r>
        <w:rPr>
          <w:sz w:val="28"/>
          <w:szCs w:val="28"/>
        </w:rPr>
        <w:t>Сапин</w:t>
      </w:r>
      <w:proofErr w:type="spellEnd"/>
      <w:r>
        <w:rPr>
          <w:sz w:val="28"/>
          <w:szCs w:val="28"/>
        </w:rPr>
        <w:t xml:space="preserve"> М.Р. Биология. Человек. М., «Дрофа», 2008г.</w:t>
      </w:r>
    </w:p>
    <w:p w:rsidR="00BA73E6" w:rsidRDefault="00BA73E6" w:rsidP="00BA73E6">
      <w:pPr>
        <w:spacing w:line="276" w:lineRule="auto"/>
        <w:rPr>
          <w:b/>
          <w:bCs/>
          <w:sz w:val="28"/>
          <w:szCs w:val="28"/>
        </w:rPr>
      </w:pPr>
    </w:p>
    <w:tbl>
      <w:tblPr>
        <w:tblW w:w="106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6580"/>
        <w:gridCol w:w="1379"/>
        <w:gridCol w:w="1806"/>
      </w:tblGrid>
      <w:tr w:rsidR="00BA73E6" w:rsidTr="006F7AF7">
        <w:trPr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Pr="00FB064E" w:rsidRDefault="00BA73E6">
            <w:pPr>
              <w:ind w:left="-108"/>
              <w:jc w:val="center"/>
              <w:rPr>
                <w:b/>
                <w:sz w:val="28"/>
                <w:szCs w:val="28"/>
              </w:rPr>
            </w:pPr>
            <w:r w:rsidRPr="00FB064E">
              <w:rPr>
                <w:b/>
                <w:sz w:val="28"/>
                <w:szCs w:val="28"/>
              </w:rPr>
              <w:t>№ урока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Pr="00FB064E" w:rsidRDefault="00BA73E6">
            <w:pPr>
              <w:jc w:val="center"/>
              <w:rPr>
                <w:b/>
                <w:sz w:val="28"/>
                <w:szCs w:val="28"/>
              </w:rPr>
            </w:pPr>
            <w:r w:rsidRPr="00FB064E">
              <w:rPr>
                <w:b/>
                <w:sz w:val="28"/>
                <w:szCs w:val="28"/>
              </w:rPr>
              <w:t xml:space="preserve">Содержание 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Pr="00FB064E" w:rsidRDefault="00BA73E6">
            <w:pPr>
              <w:jc w:val="center"/>
              <w:rPr>
                <w:b/>
                <w:sz w:val="28"/>
                <w:szCs w:val="28"/>
              </w:rPr>
            </w:pPr>
            <w:r w:rsidRPr="00FB064E">
              <w:rPr>
                <w:b/>
                <w:sz w:val="28"/>
                <w:szCs w:val="28"/>
              </w:rPr>
              <w:t>Кол-во</w:t>
            </w:r>
          </w:p>
          <w:p w:rsidR="00BA73E6" w:rsidRPr="00FB064E" w:rsidRDefault="00BA73E6">
            <w:pPr>
              <w:jc w:val="center"/>
              <w:rPr>
                <w:b/>
                <w:sz w:val="28"/>
                <w:szCs w:val="28"/>
              </w:rPr>
            </w:pPr>
            <w:r w:rsidRPr="00FB064E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Pr="00FB064E" w:rsidRDefault="00BA73E6">
            <w:pPr>
              <w:jc w:val="center"/>
              <w:rPr>
                <w:b/>
                <w:sz w:val="28"/>
                <w:szCs w:val="28"/>
              </w:rPr>
            </w:pPr>
            <w:r w:rsidRPr="00FB064E">
              <w:rPr>
                <w:b/>
                <w:sz w:val="28"/>
                <w:szCs w:val="28"/>
              </w:rPr>
              <w:t xml:space="preserve">Сроки </w:t>
            </w:r>
          </w:p>
        </w:tc>
      </w:tr>
      <w:tr w:rsidR="00BA73E6" w:rsidTr="006F7AF7">
        <w:trPr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Default="00BA73E6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</w:t>
            </w:r>
            <w:r>
              <w:rPr>
                <w:b/>
              </w:rPr>
              <w:t>. Место человека в системе органического мира.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5F2875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Default="00BA73E6">
            <w:pPr>
              <w:jc w:val="center"/>
              <w:rPr>
                <w:b/>
              </w:rPr>
            </w:pP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 w:rsidP="000B43F7">
            <w:pPr>
              <w:jc w:val="center"/>
            </w:pPr>
            <w:r>
              <w:t>1.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r>
              <w:t xml:space="preserve"> Место человека в системе органического мира.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FB064E" w:rsidRDefault="005F2875" w:rsidP="00FB064E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FB064E" w:rsidRPr="00FB064E">
              <w:rPr>
                <w:b/>
              </w:rPr>
              <w:t>.09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 w:rsidP="000B43F7">
            <w:pPr>
              <w:jc w:val="center"/>
            </w:pPr>
            <w:r>
              <w:t>2.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r>
              <w:t xml:space="preserve"> Особенности человека.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FB064E" w:rsidRDefault="005F2875" w:rsidP="00FB064E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="00FB064E" w:rsidRPr="00FB064E">
              <w:rPr>
                <w:b/>
              </w:rPr>
              <w:t>.09</w:t>
            </w:r>
          </w:p>
        </w:tc>
      </w:tr>
      <w:tr w:rsidR="005F2875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875" w:rsidRDefault="005F2875" w:rsidP="000B43F7">
            <w:pPr>
              <w:jc w:val="center"/>
            </w:pPr>
            <w:r>
              <w:t>3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875" w:rsidRDefault="005F2875">
            <w:r>
              <w:t>Науки</w:t>
            </w:r>
            <w:proofErr w:type="gramStart"/>
            <w:r>
              <w:t xml:space="preserve"> ,</w:t>
            </w:r>
            <w:proofErr w:type="gramEnd"/>
            <w:r>
              <w:t xml:space="preserve"> изучающие человека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875" w:rsidRDefault="005F2875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875" w:rsidRDefault="005F2875" w:rsidP="00FB064E">
            <w:pPr>
              <w:jc w:val="center"/>
              <w:rPr>
                <w:b/>
              </w:rPr>
            </w:pP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Default="00BA73E6" w:rsidP="000B43F7">
            <w:pPr>
              <w:jc w:val="center"/>
              <w:rPr>
                <w:lang w:val="en-US"/>
              </w:rPr>
            </w:pP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II</w:t>
            </w:r>
            <w:r>
              <w:rPr>
                <w:b/>
              </w:rPr>
              <w:t>. Происхождение человека.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51173A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3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Default="00BA73E6" w:rsidP="00FB064E">
            <w:pPr>
              <w:jc w:val="center"/>
              <w:rPr>
                <w:lang w:val="en-US"/>
              </w:rPr>
            </w:pPr>
          </w:p>
        </w:tc>
      </w:tr>
      <w:tr w:rsidR="0051173A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73A" w:rsidRPr="0051173A" w:rsidRDefault="006A2450" w:rsidP="000B43F7">
            <w:pPr>
              <w:jc w:val="center"/>
            </w:pPr>
            <w:r>
              <w:t>4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73A" w:rsidRPr="0051173A" w:rsidRDefault="0051173A" w:rsidP="0051173A">
            <w:r w:rsidRPr="0051173A">
              <w:t>Этапы его становления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73A" w:rsidRDefault="0051173A">
            <w:pPr>
              <w:jc w:val="center"/>
              <w:rPr>
                <w:b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73A" w:rsidRPr="00FB064E" w:rsidRDefault="005F2875" w:rsidP="00FB064E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="00FB064E" w:rsidRPr="00FB064E">
              <w:rPr>
                <w:b/>
              </w:rPr>
              <w:t>.09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5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r>
              <w:t>Эволюция человека.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FB064E" w:rsidRDefault="005F2875" w:rsidP="00FB064E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  <w:r w:rsidR="00FB064E" w:rsidRPr="00FB064E">
              <w:rPr>
                <w:b/>
              </w:rPr>
              <w:t>.09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6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r>
              <w:t>Расы человека.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FB064E" w:rsidRDefault="005F2875" w:rsidP="00FB064E">
            <w:pPr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="00FB064E" w:rsidRPr="00FB064E">
              <w:rPr>
                <w:b/>
              </w:rPr>
              <w:t>.09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Default="00BA73E6" w:rsidP="000B43F7">
            <w:pPr>
              <w:jc w:val="center"/>
            </w:pP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r>
              <w:rPr>
                <w:b/>
                <w:lang w:val="en-US"/>
              </w:rPr>
              <w:t>III</w:t>
            </w:r>
            <w:r>
              <w:rPr>
                <w:b/>
              </w:rPr>
              <w:t>. Краткая исто</w:t>
            </w:r>
            <w:r>
              <w:rPr>
                <w:b/>
              </w:rPr>
              <w:softHyphen/>
              <w:t>рия развития зна</w:t>
            </w:r>
            <w:r>
              <w:rPr>
                <w:b/>
              </w:rPr>
              <w:softHyphen/>
              <w:t>ний о человеке. Науки, изучающие организм чело</w:t>
            </w:r>
            <w:r>
              <w:rPr>
                <w:b/>
              </w:rPr>
              <w:softHyphen/>
              <w:t>века.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Default="00BA73E6" w:rsidP="00FB064E">
            <w:pPr>
              <w:jc w:val="center"/>
            </w:pP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  <w:rPr>
                <w:b/>
              </w:rPr>
            </w:pPr>
            <w:r>
              <w:t>7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  <w:rPr>
                <w:b/>
              </w:rPr>
            </w:pPr>
            <w:r>
              <w:t>История развития знаний о строении и функ</w:t>
            </w:r>
            <w:r>
              <w:softHyphen/>
              <w:t>циях орга</w:t>
            </w:r>
            <w:r>
              <w:softHyphen/>
              <w:t>низма человека.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FB064E" w:rsidRDefault="005F2875" w:rsidP="00FB064E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  <w:r w:rsidR="00FB064E">
              <w:rPr>
                <w:b/>
              </w:rPr>
              <w:t>.09</w:t>
            </w:r>
          </w:p>
        </w:tc>
      </w:tr>
      <w:tr w:rsidR="00BA73E6" w:rsidTr="006F7AF7">
        <w:trPr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Default="00BA73E6" w:rsidP="000B43F7">
            <w:pPr>
              <w:jc w:val="center"/>
            </w:pP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rPr>
                <w:b/>
                <w:lang w:val="en-US"/>
              </w:rPr>
              <w:t>IV</w:t>
            </w:r>
            <w:r>
              <w:rPr>
                <w:b/>
              </w:rPr>
              <w:t>. Общий обзор организма чело</w:t>
            </w:r>
            <w:r>
              <w:rPr>
                <w:b/>
              </w:rPr>
              <w:softHyphen/>
              <w:t>века.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Default="00BA73E6" w:rsidP="00FB064E">
            <w:pPr>
              <w:jc w:val="center"/>
            </w:pPr>
          </w:p>
        </w:tc>
      </w:tr>
      <w:tr w:rsidR="00BA73E6" w:rsidTr="006F7AF7">
        <w:trPr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8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r>
              <w:t>Клеточное строение организма.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FB064E" w:rsidRDefault="005F2875" w:rsidP="00FB064E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="00FB064E" w:rsidRPr="00FB064E">
              <w:rPr>
                <w:b/>
              </w:rPr>
              <w:t>.09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9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r>
              <w:t>Клеточное строение организма. Лабораторная работа №1 «Строение животной клетки».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FB064E" w:rsidRDefault="005F2875" w:rsidP="00FB064E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="00FB064E" w:rsidRPr="00FB064E">
              <w:rPr>
                <w:b/>
              </w:rPr>
              <w:t>.09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10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r>
              <w:t>Ткани и органы. Лабораторная работа №2 «Изучение микроскопического строения тканей».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FB064E" w:rsidRDefault="005F2875" w:rsidP="00FB064E">
            <w:pPr>
              <w:jc w:val="center"/>
              <w:rPr>
                <w:b/>
              </w:rPr>
            </w:pPr>
            <w:r>
              <w:rPr>
                <w:b/>
              </w:rPr>
              <w:t>3.10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11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r>
              <w:t>Органы. Системы органов. Организм. Практическая работа №1 «Распознавание на таблицах органов и систем органов человека».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FB064E" w:rsidRDefault="005F2875" w:rsidP="00FB064E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FB064E" w:rsidRPr="00FB064E">
              <w:rPr>
                <w:b/>
              </w:rPr>
              <w:t>.10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Default="00BA73E6" w:rsidP="000B43F7">
            <w:pPr>
              <w:jc w:val="center"/>
            </w:pP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rPr>
                <w:b/>
                <w:lang w:val="en-US"/>
              </w:rPr>
              <w:t>V</w:t>
            </w:r>
            <w:r>
              <w:rPr>
                <w:b/>
              </w:rPr>
              <w:t>. Координация и регуляция.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95517">
            <w:pPr>
              <w:jc w:val="center"/>
            </w:pPr>
            <w:r>
              <w:rPr>
                <w:b/>
              </w:rPr>
              <w:t>14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Default="00BA73E6" w:rsidP="00FB064E">
            <w:pPr>
              <w:jc w:val="center"/>
            </w:pP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  <w:rPr>
                <w:b/>
              </w:rPr>
            </w:pPr>
            <w:r>
              <w:t>12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r>
              <w:t>Гуморальная регуляция. Эндокринный аппа</w:t>
            </w:r>
            <w:r>
              <w:softHyphen/>
              <w:t>рат человека, его особенности.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6.10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13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51173A">
            <w:r>
              <w:t>Роль гормонов в обменных процессах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10.10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14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 w:rsidP="0051173A">
            <w:r>
              <w:t xml:space="preserve"> </w:t>
            </w:r>
            <w:r w:rsidR="0051173A">
              <w:t>Рефлекторный характер деятельности нервной системы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13.10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15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r>
              <w:t>Нервная регуляция. Строение и значение нервной сис</w:t>
            </w:r>
            <w:r>
              <w:softHyphen/>
              <w:t>темы.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17.10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16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95517">
            <w:r>
              <w:t>Соматическая и вегетативная нервная система</w:t>
            </w:r>
            <w:r w:rsidR="00BA73E6">
              <w:t>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20.10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17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r>
              <w:t>.</w:t>
            </w:r>
            <w:r w:rsidR="00695517">
              <w:t xml:space="preserve"> Спинной мозг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24.10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18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95517">
            <w:r>
              <w:t>Строение и функция головного мозга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27.10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19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95517">
            <w:r>
              <w:t>Полушария большого мозга.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31.10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20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r>
              <w:t>.</w:t>
            </w:r>
            <w:r w:rsidR="00695517">
              <w:t xml:space="preserve"> Полушария большого мозга.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14.11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21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95517">
            <w:r>
              <w:t>Зачетный урок  тестирование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17.11</w:t>
            </w:r>
          </w:p>
        </w:tc>
      </w:tr>
      <w:tr w:rsidR="00695517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17" w:rsidRDefault="006A2450" w:rsidP="000B43F7">
            <w:pPr>
              <w:jc w:val="center"/>
            </w:pPr>
            <w:r>
              <w:t>22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17" w:rsidRDefault="00695517">
            <w:r>
              <w:t>Анализаторы их строение и функции. Зрительный анализатор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17" w:rsidRDefault="0069551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1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21.11</w:t>
            </w:r>
          </w:p>
        </w:tc>
      </w:tr>
      <w:tr w:rsidR="00695517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17" w:rsidRDefault="006A2450" w:rsidP="000B43F7">
            <w:pPr>
              <w:jc w:val="center"/>
            </w:pPr>
            <w:r>
              <w:t>23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17" w:rsidRDefault="00695517">
            <w:r>
              <w:t>Анализаторы слуха и равновесия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17" w:rsidRDefault="0069551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1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24.11</w:t>
            </w:r>
          </w:p>
        </w:tc>
      </w:tr>
      <w:tr w:rsidR="00695517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17" w:rsidRDefault="006A2450" w:rsidP="000B43F7">
            <w:pPr>
              <w:jc w:val="center"/>
            </w:pPr>
            <w:r>
              <w:t>24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17" w:rsidRDefault="00695517">
            <w:r>
              <w:t>Кожно – мышечная чувствительность. Обоняние и вкус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17" w:rsidRDefault="0069551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1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28.11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25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r>
              <w:t>Чувствительность анализаторов. Взаимодейст</w:t>
            </w:r>
            <w:r>
              <w:softHyphen/>
              <w:t>вие анали</w:t>
            </w:r>
            <w:r>
              <w:softHyphen/>
              <w:t>заторов, их взаимосвязь. Обобщение знаний об органах чувств и анализаторах.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1.12</w:t>
            </w: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Default="00BA73E6" w:rsidP="000B43F7">
            <w:pPr>
              <w:jc w:val="center"/>
            </w:pP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VI</w:t>
            </w:r>
            <w:r>
              <w:rPr>
                <w:b/>
              </w:rPr>
              <w:t>. Опора и движение.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F7AF7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8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Default="00BA73E6" w:rsidP="00FB064E">
            <w:pPr>
              <w:jc w:val="center"/>
            </w:pPr>
          </w:p>
        </w:tc>
      </w:tr>
      <w:tr w:rsidR="00BA73E6" w:rsidTr="006F7AF7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6A2450" w:rsidP="000B43F7">
            <w:pPr>
              <w:jc w:val="center"/>
            </w:pPr>
            <w:r>
              <w:t>26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r>
              <w:t>Аппарат опоры и движения, его функции.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3E6" w:rsidRDefault="00BA73E6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3E6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5.12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A2450" w:rsidP="000B43F7">
            <w:pPr>
              <w:jc w:val="center"/>
              <w:rPr>
                <w:b/>
                <w:lang w:val="en-US"/>
              </w:rPr>
            </w:pPr>
            <w:r>
              <w:t>27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 w:rsidP="006F7AF7">
            <w:r>
              <w:t xml:space="preserve">Скелет человека, его значение, строение </w:t>
            </w:r>
            <w:proofErr w:type="spellStart"/>
            <w:r>
              <w:t>ске</w:t>
            </w:r>
            <w:r>
              <w:softHyphen/>
              <w:t>лета</w:t>
            </w:r>
            <w:proofErr w:type="gramStart"/>
            <w:r>
              <w:t>.С</w:t>
            </w:r>
            <w:proofErr w:type="gramEnd"/>
            <w:r>
              <w:t>троение</w:t>
            </w:r>
            <w:proofErr w:type="spellEnd"/>
            <w:r>
              <w:t>, свойства костей, типы их соедине</w:t>
            </w:r>
            <w:r>
              <w:softHyphen/>
              <w:t xml:space="preserve">ния. 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8.12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A2450" w:rsidP="000B43F7">
            <w:pPr>
              <w:jc w:val="center"/>
            </w:pPr>
            <w:r>
              <w:t>28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r>
              <w:t>Первая помощь при растяжении связок, выви</w:t>
            </w:r>
            <w:r>
              <w:softHyphen/>
              <w:t>хах суста</w:t>
            </w:r>
            <w:r>
              <w:softHyphen/>
              <w:t>вов, переломах костей.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12.12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Default="006A2450" w:rsidP="000B43F7">
            <w:pPr>
              <w:jc w:val="center"/>
            </w:pPr>
            <w:r>
              <w:lastRenderedPageBreak/>
              <w:t>29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Default="006F7AF7">
            <w:r>
              <w:t>Заболевание опорно – двигательной системы и их профилактика Лабораторная работа №3 «Выявления плоскостопия и нарушения осанки»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Default="006F7AF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15.12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A2450" w:rsidP="000B43F7">
            <w:pPr>
              <w:jc w:val="center"/>
            </w:pPr>
            <w:r>
              <w:t>30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r>
              <w:t>Мышцы, их строение и функции.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19.12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A2450" w:rsidP="000B43F7">
            <w:pPr>
              <w:jc w:val="center"/>
            </w:pPr>
            <w:r>
              <w:t>31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r>
              <w:t>Работа мышц. Лаб. Раб №4 «Утомление мышц»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22.12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A2450" w:rsidP="000B43F7">
            <w:pPr>
              <w:jc w:val="center"/>
            </w:pPr>
            <w:r>
              <w:t>32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r>
              <w:t>Значение физических упражнений для форми</w:t>
            </w:r>
            <w:r>
              <w:softHyphen/>
              <w:t xml:space="preserve">рования аппарата опоры и движения. </w:t>
            </w:r>
            <w:proofErr w:type="spellStart"/>
            <w:r>
              <w:t>Лабор</w:t>
            </w:r>
            <w:proofErr w:type="spellEnd"/>
            <w:r>
              <w:t xml:space="preserve"> раб №5 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26.12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A2450" w:rsidP="000B43F7">
            <w:pPr>
              <w:jc w:val="center"/>
            </w:pPr>
            <w:r>
              <w:t>33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r>
              <w:t>Взаимосвязь строения и функций опорно-дви</w:t>
            </w:r>
            <w:r>
              <w:softHyphen/>
              <w:t>гательного аппарата. Роль двигательной активности в развитии ап</w:t>
            </w:r>
            <w:r>
              <w:softHyphen/>
              <w:t>парата опоры и движения. Урок обобщение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29.12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 w:rsidP="000B43F7">
            <w:pPr>
              <w:jc w:val="center"/>
            </w:pP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r>
              <w:rPr>
                <w:b/>
                <w:lang w:val="en-US"/>
              </w:rPr>
              <w:t>VII</w:t>
            </w:r>
            <w:r>
              <w:rPr>
                <w:b/>
              </w:rPr>
              <w:t>. Внутренняя среда организма.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Default="006F7AF7" w:rsidP="00FB064E">
            <w:pPr>
              <w:jc w:val="center"/>
            </w:pP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A2450" w:rsidP="000B43F7">
            <w:pPr>
              <w:jc w:val="center"/>
            </w:pPr>
            <w:r>
              <w:t>34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r>
              <w:t>Внутренняя среда организма и её значение.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12.01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Default="006A2450" w:rsidP="000B43F7">
            <w:pPr>
              <w:jc w:val="center"/>
            </w:pPr>
            <w:r>
              <w:t>35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  <w:rPr>
                <w:b/>
              </w:rPr>
            </w:pPr>
            <w:r>
              <w:t>Плазма крови, её состав. Форменные элементы крови, их строе</w:t>
            </w:r>
            <w:r>
              <w:softHyphen/>
              <w:t>ние и функции. Лабораторная работа №6 «Изучение микроскопического строения крови (микропрепараты крови человека и лягушки)».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16.01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A2450" w:rsidP="000B43F7">
            <w:pPr>
              <w:jc w:val="center"/>
            </w:pPr>
            <w:r>
              <w:t>36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r>
              <w:t xml:space="preserve">Иммунитет. 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19.01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A2450" w:rsidP="000B43F7">
            <w:pPr>
              <w:jc w:val="center"/>
              <w:rPr>
                <w:b/>
              </w:rPr>
            </w:pPr>
            <w:r>
              <w:t>37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r>
              <w:t>Группы крови. Переливание крови. Донорство. Резус-фактор.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>
              <w:rPr>
                <w:b/>
              </w:rPr>
              <w:t>23.01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 w:rsidP="000B43F7">
            <w:pPr>
              <w:jc w:val="center"/>
            </w:pP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r>
              <w:rPr>
                <w:b/>
                <w:lang w:val="en-US"/>
              </w:rPr>
              <w:t>VIII</w:t>
            </w:r>
            <w:r>
              <w:rPr>
                <w:b/>
              </w:rPr>
              <w:t>. Транспорт ве</w:t>
            </w:r>
            <w:r>
              <w:rPr>
                <w:b/>
              </w:rPr>
              <w:softHyphen/>
              <w:t>ществ.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80892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Default="006F7AF7" w:rsidP="00FB064E">
            <w:pPr>
              <w:jc w:val="center"/>
            </w:pP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A2450" w:rsidP="000B43F7">
            <w:pPr>
              <w:jc w:val="center"/>
            </w:pPr>
            <w:r>
              <w:t>38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r>
              <w:t>Ор</w:t>
            </w:r>
            <w:r>
              <w:softHyphen/>
              <w:t>ганы кровооб</w:t>
            </w:r>
            <w:r>
              <w:softHyphen/>
              <w:t>ращения.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26.01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Default="006A2450" w:rsidP="000B43F7">
            <w:pPr>
              <w:jc w:val="center"/>
            </w:pPr>
            <w:r>
              <w:t>39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  <w:rPr>
                <w:b/>
              </w:rPr>
            </w:pPr>
            <w:r>
              <w:t>Работа сердца. Практическая работа №2 «Измерение кровяного давления».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30.01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A2450" w:rsidP="000B43F7">
            <w:pPr>
              <w:jc w:val="center"/>
              <w:rPr>
                <w:b/>
                <w:lang w:val="en-US"/>
              </w:rPr>
            </w:pPr>
            <w:r>
              <w:t>40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r>
              <w:t xml:space="preserve">Движение крови по сосудам. </w:t>
            </w:r>
            <w:proofErr w:type="spellStart"/>
            <w:r>
              <w:t>Лимфообращение</w:t>
            </w:r>
            <w:proofErr w:type="spellEnd"/>
            <w:r>
              <w:t>. Практическая работа №3 «Подсчёт ударов пульса в покое и при физической нагрузке».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2.02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A2450" w:rsidP="000B43F7">
            <w:pPr>
              <w:jc w:val="center"/>
            </w:pPr>
            <w:r>
              <w:t>41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r>
              <w:t xml:space="preserve">Заболевания </w:t>
            </w:r>
            <w:proofErr w:type="gramStart"/>
            <w:r>
              <w:t>сердечно-сосудистой</w:t>
            </w:r>
            <w:proofErr w:type="gramEnd"/>
            <w:r>
              <w:t xml:space="preserve"> системы, их преду</w:t>
            </w:r>
            <w:r>
              <w:softHyphen/>
              <w:t xml:space="preserve">преждение. 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6.02</w:t>
            </w:r>
          </w:p>
        </w:tc>
      </w:tr>
      <w:tr w:rsidR="00680892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A2450" w:rsidP="000B43F7">
            <w:pPr>
              <w:jc w:val="center"/>
            </w:pPr>
            <w:r>
              <w:t>42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80892">
            <w:r>
              <w:t>Зачетный урок тестирование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80892" w:rsidP="00FB064E">
            <w:pPr>
              <w:jc w:val="center"/>
            </w:pP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 w:rsidP="000B43F7">
            <w:pPr>
              <w:jc w:val="center"/>
            </w:pP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r>
              <w:rPr>
                <w:b/>
                <w:lang w:val="en-US"/>
              </w:rPr>
              <w:t>IX</w:t>
            </w:r>
            <w:r>
              <w:rPr>
                <w:b/>
              </w:rPr>
              <w:t>. Дыхание.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80892"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Default="006F7AF7" w:rsidP="00FB064E">
            <w:pPr>
              <w:jc w:val="center"/>
            </w:pP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A2450" w:rsidP="000B43F7">
            <w:pPr>
              <w:jc w:val="center"/>
            </w:pPr>
            <w:r>
              <w:t>43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r>
              <w:t>Потребность организма человека в кислороде. Строение органов дыхания.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13.02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Default="006A2450" w:rsidP="000B43F7">
            <w:pPr>
              <w:jc w:val="center"/>
            </w:pPr>
            <w:r>
              <w:t>44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 w:rsidP="00680892">
            <w:pPr>
              <w:rPr>
                <w:b/>
              </w:rPr>
            </w:pPr>
            <w:r>
              <w:t xml:space="preserve"> Строение лёгких. Газообмен в лёгких и тканях.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16.02</w:t>
            </w:r>
          </w:p>
        </w:tc>
      </w:tr>
      <w:tr w:rsidR="006F7AF7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A2450" w:rsidP="000B43F7">
            <w:pPr>
              <w:jc w:val="center"/>
              <w:rPr>
                <w:b/>
              </w:rPr>
            </w:pPr>
            <w:r>
              <w:t>45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r>
              <w:t>Дыхательные движения. Жизненная ёмкость лёгких.</w:t>
            </w:r>
            <w:r w:rsidR="00680892">
              <w:t xml:space="preserve"> Регуляция дыхания. Практическая работа №4 «Определение частоты дыхания».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AF7" w:rsidRDefault="006F7AF7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AF7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20.03</w:t>
            </w:r>
          </w:p>
        </w:tc>
      </w:tr>
      <w:tr w:rsidR="00680892" w:rsidTr="00680892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A2450" w:rsidP="000B43F7">
            <w:pPr>
              <w:jc w:val="center"/>
            </w:pPr>
            <w:r>
              <w:t>46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80892">
            <w:r>
              <w:t>Заболевания органов дыхания, их предупреж</w:t>
            </w:r>
            <w:r>
              <w:softHyphen/>
              <w:t>дение. Пер</w:t>
            </w:r>
            <w:r>
              <w:softHyphen/>
              <w:t>вая помощь при нарушении дыхания и кро</w:t>
            </w:r>
            <w:r>
              <w:softHyphen/>
              <w:t>вообращения.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23.02</w:t>
            </w:r>
          </w:p>
        </w:tc>
      </w:tr>
      <w:tr w:rsidR="00680892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 w:rsidP="000B43F7">
            <w:pPr>
              <w:jc w:val="center"/>
            </w:pPr>
            <w:r>
              <w:t>.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rPr>
                <w:b/>
                <w:lang w:val="en-US"/>
              </w:rPr>
              <w:t>X</w:t>
            </w:r>
            <w:r>
              <w:rPr>
                <w:b/>
              </w:rPr>
              <w:t>. Пищеварение.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80892" w:rsidP="00FB064E">
            <w:pPr>
              <w:jc w:val="center"/>
            </w:pPr>
          </w:p>
        </w:tc>
      </w:tr>
      <w:tr w:rsidR="00680892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A2450" w:rsidP="000B43F7">
            <w:pPr>
              <w:jc w:val="center"/>
            </w:pPr>
            <w:r>
              <w:t>47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t>Пищевые продукты. Питательные вещества и их пре</w:t>
            </w:r>
            <w:r>
              <w:softHyphen/>
              <w:t xml:space="preserve">вращения в организме. 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702ECB" w:rsidRDefault="00702ECB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27.02</w:t>
            </w:r>
          </w:p>
        </w:tc>
      </w:tr>
      <w:tr w:rsidR="00680892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A2450" w:rsidP="000B43F7">
            <w:pPr>
              <w:jc w:val="center"/>
            </w:pPr>
            <w:r>
              <w:t>48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t>Строение и функции пищеварительной сис</w:t>
            </w:r>
            <w:r>
              <w:softHyphen/>
              <w:t>темы. Пище</w:t>
            </w:r>
            <w:r>
              <w:softHyphen/>
              <w:t>варение в ротовой полости.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702ECB" w:rsidRDefault="00412BFD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1.03</w:t>
            </w:r>
          </w:p>
        </w:tc>
      </w:tr>
      <w:tr w:rsidR="00680892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A2450" w:rsidP="000B43F7">
            <w:pPr>
              <w:jc w:val="center"/>
            </w:pPr>
            <w:r>
              <w:t>49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  <w:rPr>
                <w:b/>
              </w:rPr>
            </w:pPr>
            <w:r>
              <w:t>Пищеварение в желудке. Лабораторная работа №5 «Изучение действия желудочного сока на белки, действие слюны на крахмал».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702ECB" w:rsidRDefault="00412BFD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5.03</w:t>
            </w:r>
          </w:p>
        </w:tc>
      </w:tr>
      <w:tr w:rsidR="00680892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A2450" w:rsidP="000B43F7">
            <w:pPr>
              <w:jc w:val="center"/>
              <w:rPr>
                <w:b/>
              </w:rPr>
            </w:pPr>
            <w:r>
              <w:t>50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t>Пищеварение в кишечнике. Всасывание пита</w:t>
            </w:r>
            <w:r>
              <w:softHyphen/>
              <w:t>тельных веществ.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702ECB" w:rsidRDefault="00412BFD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8.03</w:t>
            </w:r>
          </w:p>
        </w:tc>
      </w:tr>
      <w:tr w:rsidR="00680892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A2450" w:rsidP="000B43F7">
            <w:pPr>
              <w:jc w:val="center"/>
            </w:pPr>
            <w:r>
              <w:t>51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t>Гигиена питания. Профилактика желудочно-кишечных заболеваний.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702ECB" w:rsidRDefault="00412BFD" w:rsidP="00FB064E">
            <w:pPr>
              <w:jc w:val="center"/>
              <w:rPr>
                <w:b/>
              </w:rPr>
            </w:pPr>
            <w:r w:rsidRPr="00702ECB">
              <w:rPr>
                <w:b/>
              </w:rPr>
              <w:t>12.03</w:t>
            </w:r>
          </w:p>
        </w:tc>
      </w:tr>
      <w:tr w:rsidR="00680892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 w:rsidP="000B43F7">
            <w:pPr>
              <w:jc w:val="center"/>
            </w:pP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rPr>
                <w:b/>
                <w:lang w:val="en-US"/>
              </w:rPr>
              <w:t>XI</w:t>
            </w:r>
            <w:r>
              <w:rPr>
                <w:b/>
              </w:rPr>
              <w:t>. Обмен ве</w:t>
            </w:r>
            <w:r>
              <w:rPr>
                <w:b/>
              </w:rPr>
              <w:softHyphen/>
              <w:t>ществ и энергии. Витамины.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80892" w:rsidP="00FB064E">
            <w:pPr>
              <w:jc w:val="center"/>
            </w:pPr>
          </w:p>
        </w:tc>
      </w:tr>
      <w:tr w:rsidR="00680892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A2450" w:rsidP="000B43F7">
            <w:pPr>
              <w:jc w:val="center"/>
            </w:pPr>
            <w:r>
              <w:t>52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t>Пластический и энергетический обмен.</w:t>
            </w:r>
            <w:r w:rsidR="002C54DD">
              <w:t xml:space="preserve"> </w:t>
            </w:r>
            <w:proofErr w:type="spellStart"/>
            <w:r w:rsidR="002C54DD">
              <w:t>Лабор</w:t>
            </w:r>
            <w:proofErr w:type="spellEnd"/>
            <w:r w:rsidR="002C54DD">
              <w:t xml:space="preserve"> раб №10 «Составление пищевого рациона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15.03</w:t>
            </w:r>
          </w:p>
        </w:tc>
      </w:tr>
      <w:tr w:rsidR="00680892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A2450" w:rsidP="000B43F7">
            <w:pPr>
              <w:jc w:val="center"/>
            </w:pPr>
            <w:r>
              <w:t>53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t>Витамины.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19.03</w:t>
            </w:r>
          </w:p>
        </w:tc>
      </w:tr>
      <w:tr w:rsidR="002C54DD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4DD" w:rsidRDefault="006A2450" w:rsidP="000B43F7">
            <w:pPr>
              <w:jc w:val="center"/>
            </w:pPr>
            <w:r>
              <w:lastRenderedPageBreak/>
              <w:t>54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4DD" w:rsidRDefault="00CB1050">
            <w:r>
              <w:t>Обобщающий урок по теме « Пищеварительная система» Обмен веществ»»,  тестирование №4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4DD" w:rsidRDefault="00CB1050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4DD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22.03</w:t>
            </w:r>
          </w:p>
        </w:tc>
      </w:tr>
      <w:tr w:rsidR="00680892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80892" w:rsidP="000B43F7">
            <w:pPr>
              <w:jc w:val="center"/>
            </w:pP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XII</w:t>
            </w:r>
            <w:r>
              <w:rPr>
                <w:b/>
              </w:rPr>
              <w:t>. Выделение.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CB1050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80892" w:rsidP="00FB064E">
            <w:pPr>
              <w:jc w:val="center"/>
            </w:pPr>
          </w:p>
        </w:tc>
      </w:tr>
      <w:tr w:rsidR="00680892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A2450" w:rsidP="000B43F7">
            <w:pPr>
              <w:jc w:val="center"/>
              <w:rPr>
                <w:b/>
              </w:rPr>
            </w:pPr>
            <w:r>
              <w:t>55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t>Выделение. Строение и работа почек.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2.04</w:t>
            </w:r>
          </w:p>
        </w:tc>
      </w:tr>
      <w:tr w:rsidR="00CB1050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050" w:rsidRDefault="006A2450" w:rsidP="000B43F7">
            <w:pPr>
              <w:jc w:val="center"/>
            </w:pPr>
            <w:r>
              <w:t>56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050" w:rsidRDefault="00CB1050">
            <w:r>
              <w:t>Образование мочи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050" w:rsidRDefault="00CB1050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050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5.04</w:t>
            </w:r>
          </w:p>
        </w:tc>
      </w:tr>
      <w:tr w:rsidR="00680892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A2450" w:rsidP="000B43F7">
            <w:pPr>
              <w:jc w:val="center"/>
            </w:pPr>
            <w:r>
              <w:t>57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t>Заболевания почек, их предупреждение.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9.04</w:t>
            </w:r>
          </w:p>
        </w:tc>
      </w:tr>
      <w:tr w:rsidR="00680892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80892" w:rsidP="000B43F7">
            <w:pPr>
              <w:jc w:val="center"/>
            </w:pP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XIII</w:t>
            </w:r>
            <w:r>
              <w:rPr>
                <w:b/>
              </w:rPr>
              <w:t>. Покровы тела.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80892" w:rsidP="00FB064E">
            <w:pPr>
              <w:jc w:val="center"/>
            </w:pPr>
          </w:p>
        </w:tc>
      </w:tr>
      <w:tr w:rsidR="00680892" w:rsidTr="00425881">
        <w:trPr>
          <w:cantSplit/>
          <w:trHeight w:val="1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A2450" w:rsidP="000B43F7">
            <w:pPr>
              <w:jc w:val="center"/>
              <w:rPr>
                <w:b/>
              </w:rPr>
            </w:pPr>
            <w:r>
              <w:t>58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t>Строение и функции кожи. Гигиена кожи.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12.04</w:t>
            </w:r>
          </w:p>
        </w:tc>
      </w:tr>
      <w:tr w:rsidR="00680892" w:rsidTr="00425881">
        <w:trPr>
          <w:cantSplit/>
          <w:trHeight w:val="26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A2450" w:rsidP="000B43F7">
            <w:pPr>
              <w:jc w:val="center"/>
            </w:pPr>
            <w:r>
              <w:t>59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t>Роль кожи в терморегуляции организма.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16.04</w:t>
            </w:r>
          </w:p>
        </w:tc>
      </w:tr>
      <w:tr w:rsidR="00680892" w:rsidTr="00425881">
        <w:trPr>
          <w:cantSplit/>
          <w:trHeight w:val="26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A2450" w:rsidP="000B43F7">
            <w:pPr>
              <w:jc w:val="center"/>
            </w:pPr>
            <w:r>
              <w:t>60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 w:rsidP="00CB1050">
            <w:pPr>
              <w:rPr>
                <w:b/>
              </w:rPr>
            </w:pPr>
            <w:r>
              <w:t>Закаливание организма. Гигиена одежды и обуви.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19.04</w:t>
            </w:r>
          </w:p>
        </w:tc>
      </w:tr>
      <w:tr w:rsidR="00680892" w:rsidTr="00425881">
        <w:trPr>
          <w:cantSplit/>
          <w:trHeight w:val="26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 w:rsidP="000B43F7">
            <w:pPr>
              <w:jc w:val="center"/>
              <w:rPr>
                <w:b/>
              </w:rPr>
            </w:pP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rPr>
                <w:b/>
                <w:lang w:val="en-US"/>
              </w:rPr>
              <w:t>XIV</w:t>
            </w:r>
            <w:r>
              <w:rPr>
                <w:b/>
              </w:rPr>
              <w:t>. Размножение и развитие.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412BFD" w:rsidRDefault="00680892" w:rsidP="00FB064E">
            <w:pPr>
              <w:jc w:val="center"/>
              <w:rPr>
                <w:b/>
                <w:lang w:val="en-US"/>
              </w:rPr>
            </w:pPr>
          </w:p>
        </w:tc>
      </w:tr>
      <w:tr w:rsidR="00680892" w:rsidTr="00425881">
        <w:trPr>
          <w:cantSplit/>
          <w:trHeight w:val="26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 w:rsidP="000B43F7">
            <w:pPr>
              <w:jc w:val="center"/>
            </w:pPr>
            <w:r>
              <w:t>6</w:t>
            </w:r>
            <w:r w:rsidR="006A2450">
              <w:t>1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t>Половая система человека.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23.04</w:t>
            </w:r>
          </w:p>
        </w:tc>
      </w:tr>
      <w:tr w:rsidR="00680892" w:rsidTr="00CB1050">
        <w:trPr>
          <w:cantSplit/>
          <w:trHeight w:val="26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A2450" w:rsidP="000B43F7">
            <w:pPr>
              <w:jc w:val="center"/>
            </w:pPr>
            <w:r>
              <w:t>62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CB1050">
            <w:r>
              <w:t>Возрастные процессы.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26.04</w:t>
            </w:r>
          </w:p>
        </w:tc>
      </w:tr>
      <w:tr w:rsidR="00680892" w:rsidTr="00425881">
        <w:trPr>
          <w:cantSplit/>
          <w:trHeight w:val="26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A2450" w:rsidP="000B43F7">
            <w:pPr>
              <w:jc w:val="center"/>
            </w:pPr>
            <w:r>
              <w:t>63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CB1050" w:rsidP="00CB1050">
            <w:pPr>
              <w:rPr>
                <w:b/>
              </w:rPr>
            </w:pPr>
            <w:r>
              <w:t>Заболевание почек и их предупреждение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30.04</w:t>
            </w:r>
          </w:p>
        </w:tc>
      </w:tr>
      <w:tr w:rsidR="00680892" w:rsidTr="00425881">
        <w:trPr>
          <w:cantSplit/>
          <w:trHeight w:val="26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 w:rsidP="000B43F7">
            <w:pPr>
              <w:jc w:val="center"/>
              <w:rPr>
                <w:b/>
              </w:rPr>
            </w:pP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rPr>
                <w:b/>
                <w:lang w:val="en-US"/>
              </w:rPr>
              <w:t>XV</w:t>
            </w:r>
            <w:r>
              <w:rPr>
                <w:b/>
              </w:rPr>
              <w:t>. Высшая нервная деятель</w:t>
            </w:r>
            <w:r>
              <w:rPr>
                <w:b/>
              </w:rPr>
              <w:softHyphen/>
              <w:t>ность.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CB1050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80892" w:rsidP="00FB064E">
            <w:pPr>
              <w:jc w:val="center"/>
              <w:rPr>
                <w:b/>
                <w:lang w:val="en-US"/>
              </w:rPr>
            </w:pPr>
          </w:p>
        </w:tc>
      </w:tr>
      <w:tr w:rsidR="00680892" w:rsidTr="00425881">
        <w:trPr>
          <w:cantSplit/>
          <w:trHeight w:val="26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A2450" w:rsidP="000B43F7">
            <w:pPr>
              <w:jc w:val="center"/>
            </w:pPr>
            <w:r>
              <w:t>64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t>Рефлекторная деятельность нервной системы.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3.05</w:t>
            </w:r>
          </w:p>
        </w:tc>
      </w:tr>
      <w:tr w:rsidR="00CB1050" w:rsidTr="00425881">
        <w:trPr>
          <w:cantSplit/>
          <w:trHeight w:val="26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050" w:rsidRDefault="006A2450" w:rsidP="000B43F7">
            <w:pPr>
              <w:jc w:val="center"/>
            </w:pPr>
            <w:r>
              <w:t>65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050" w:rsidRDefault="00CB1050">
            <w:r>
              <w:t>Торможение, его виды и значение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050" w:rsidRDefault="00CB1050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050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7.05</w:t>
            </w:r>
          </w:p>
        </w:tc>
      </w:tr>
      <w:tr w:rsidR="00680892" w:rsidTr="00425881">
        <w:trPr>
          <w:cantSplit/>
          <w:trHeight w:val="28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A2450" w:rsidP="000B43F7">
            <w:pPr>
              <w:jc w:val="center"/>
            </w:pPr>
            <w:r>
              <w:t>66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r>
              <w:t>Бодрствование и сон.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10.05</w:t>
            </w:r>
          </w:p>
        </w:tc>
      </w:tr>
      <w:tr w:rsidR="00680892" w:rsidTr="00425881">
        <w:trPr>
          <w:cantSplit/>
          <w:trHeight w:val="26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Default="006A2450" w:rsidP="000B43F7">
            <w:pPr>
              <w:jc w:val="center"/>
            </w:pPr>
            <w:r>
              <w:t>67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 w:rsidP="00CB1050">
            <w:pPr>
              <w:rPr>
                <w:b/>
              </w:rPr>
            </w:pPr>
            <w:r>
              <w:t xml:space="preserve"> Сознание и мышление. Речь.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  <w:rPr>
                <w:b/>
                <w:color w:val="FF0000"/>
              </w:rPr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14.05</w:t>
            </w:r>
          </w:p>
        </w:tc>
      </w:tr>
      <w:tr w:rsidR="00680892" w:rsidTr="00425881">
        <w:trPr>
          <w:cantSplit/>
          <w:trHeight w:val="26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A2450" w:rsidP="000B43F7">
            <w:pPr>
              <w:jc w:val="center"/>
              <w:rPr>
                <w:b/>
                <w:lang w:val="en-US"/>
              </w:rPr>
            </w:pPr>
            <w:r>
              <w:t>68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412BFD">
            <w:r>
              <w:t>Типы нервной деятельности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892" w:rsidRDefault="00680892">
            <w:pPr>
              <w:jc w:val="center"/>
            </w:pPr>
            <w: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892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17.05</w:t>
            </w:r>
          </w:p>
        </w:tc>
      </w:tr>
      <w:tr w:rsidR="00412BFD" w:rsidTr="00425881">
        <w:trPr>
          <w:cantSplit/>
          <w:trHeight w:val="26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FD" w:rsidRDefault="006A2450" w:rsidP="000B43F7">
            <w:pPr>
              <w:jc w:val="center"/>
            </w:pPr>
            <w:r>
              <w:t>69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FD" w:rsidRDefault="00412BFD">
            <w:r>
              <w:t>Итоговое тестирование  №5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FD" w:rsidRDefault="00412BFD">
            <w:pPr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FD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21.05</w:t>
            </w:r>
          </w:p>
        </w:tc>
      </w:tr>
      <w:tr w:rsidR="00CB1050" w:rsidTr="00425881">
        <w:trPr>
          <w:cantSplit/>
          <w:trHeight w:val="26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1050" w:rsidRDefault="006A2450" w:rsidP="000B43F7">
            <w:pPr>
              <w:jc w:val="center"/>
            </w:pPr>
            <w:r>
              <w:t>70</w:t>
            </w: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1050" w:rsidRDefault="00CB1050">
            <w:r>
              <w:rPr>
                <w:b/>
              </w:rPr>
              <w:t>Обобщающий урок по всему курсу.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1050" w:rsidRDefault="00CB1050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050" w:rsidRPr="00412BFD" w:rsidRDefault="00412BFD" w:rsidP="00FB064E">
            <w:pPr>
              <w:jc w:val="center"/>
              <w:rPr>
                <w:b/>
              </w:rPr>
            </w:pPr>
            <w:r w:rsidRPr="00412BFD">
              <w:rPr>
                <w:b/>
              </w:rPr>
              <w:t>24.05</w:t>
            </w:r>
          </w:p>
        </w:tc>
      </w:tr>
      <w:tr w:rsidR="006A2450" w:rsidTr="00425881">
        <w:trPr>
          <w:cantSplit/>
          <w:trHeight w:val="26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450" w:rsidRDefault="006A2450">
            <w:pPr>
              <w:jc w:val="center"/>
            </w:pPr>
          </w:p>
        </w:tc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450" w:rsidRDefault="006A2450">
            <w:pPr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450" w:rsidRDefault="006A2450">
            <w:pPr>
              <w:jc w:val="center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450" w:rsidRPr="00412BFD" w:rsidRDefault="006A2450" w:rsidP="00FB064E">
            <w:pPr>
              <w:jc w:val="center"/>
              <w:rPr>
                <w:b/>
              </w:rPr>
            </w:pPr>
          </w:p>
        </w:tc>
      </w:tr>
    </w:tbl>
    <w:p w:rsidR="00E2193D" w:rsidRPr="00084B77" w:rsidRDefault="00E2193D" w:rsidP="00E2193D">
      <w:pPr>
        <w:pStyle w:val="2"/>
        <w:ind w:left="0" w:right="360"/>
        <w:jc w:val="center"/>
        <w:rPr>
          <w:sz w:val="22"/>
          <w:szCs w:val="22"/>
        </w:rPr>
      </w:pPr>
    </w:p>
    <w:p w:rsidR="00E2193D" w:rsidRPr="00084B77" w:rsidRDefault="00E2193D" w:rsidP="00E2193D">
      <w:pPr>
        <w:pStyle w:val="2"/>
        <w:ind w:left="0" w:right="360"/>
        <w:jc w:val="center"/>
        <w:rPr>
          <w:sz w:val="22"/>
          <w:szCs w:val="22"/>
        </w:rPr>
      </w:pPr>
    </w:p>
    <w:p w:rsidR="00E2193D" w:rsidRPr="00084B77" w:rsidRDefault="00E2193D" w:rsidP="00E2193D">
      <w:pPr>
        <w:pStyle w:val="2"/>
        <w:ind w:left="0" w:right="360"/>
        <w:jc w:val="center"/>
        <w:rPr>
          <w:sz w:val="22"/>
          <w:szCs w:val="22"/>
        </w:rPr>
      </w:pPr>
    </w:p>
    <w:p w:rsidR="00E2193D" w:rsidRPr="00084B77" w:rsidRDefault="00E2193D" w:rsidP="00E2193D">
      <w:pPr>
        <w:pStyle w:val="2"/>
        <w:ind w:left="0" w:right="360"/>
        <w:jc w:val="center"/>
        <w:rPr>
          <w:sz w:val="22"/>
          <w:szCs w:val="22"/>
        </w:rPr>
      </w:pPr>
    </w:p>
    <w:p w:rsidR="00E2193D" w:rsidRDefault="00E2193D" w:rsidP="00E2193D">
      <w:pPr>
        <w:pStyle w:val="2"/>
        <w:ind w:left="0" w:right="360"/>
        <w:jc w:val="center"/>
        <w:rPr>
          <w:sz w:val="22"/>
          <w:szCs w:val="22"/>
        </w:rPr>
      </w:pPr>
    </w:p>
    <w:p w:rsidR="00E80A46" w:rsidRDefault="00E80A46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Default="003E1AB9" w:rsidP="00E2193D">
      <w:pPr>
        <w:pStyle w:val="2"/>
        <w:ind w:left="0" w:right="360"/>
        <w:jc w:val="center"/>
        <w:rPr>
          <w:sz w:val="22"/>
          <w:szCs w:val="22"/>
        </w:rPr>
      </w:pPr>
    </w:p>
    <w:p w:rsidR="00E80A46" w:rsidRDefault="00E80A46" w:rsidP="00E2193D">
      <w:pPr>
        <w:pStyle w:val="2"/>
        <w:ind w:left="0" w:right="360"/>
        <w:jc w:val="center"/>
        <w:rPr>
          <w:sz w:val="22"/>
          <w:szCs w:val="22"/>
        </w:rPr>
      </w:pPr>
    </w:p>
    <w:p w:rsidR="003E1AB9" w:rsidRPr="003E1AB9" w:rsidRDefault="003E1AB9" w:rsidP="003E1AB9">
      <w:pPr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3E1AB9">
        <w:rPr>
          <w:rFonts w:eastAsiaTheme="minorHAnsi"/>
          <w:b/>
          <w:sz w:val="28"/>
          <w:szCs w:val="28"/>
          <w:lang w:eastAsia="en-US"/>
        </w:rPr>
        <w:lastRenderedPageBreak/>
        <w:t>Муниципальное бюджетное общеобразовательное учреждение</w:t>
      </w:r>
    </w:p>
    <w:p w:rsidR="003E1AB9" w:rsidRPr="003E1AB9" w:rsidRDefault="003E1AB9" w:rsidP="003E1AB9">
      <w:pPr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3E1AB9">
        <w:rPr>
          <w:rFonts w:eastAsiaTheme="minorHAnsi"/>
          <w:b/>
          <w:sz w:val="28"/>
          <w:szCs w:val="28"/>
          <w:lang w:eastAsia="en-US"/>
        </w:rPr>
        <w:t>«Мордва-Кармалкинская основная общеобразовательная школа»</w:t>
      </w:r>
    </w:p>
    <w:p w:rsidR="003E1AB9" w:rsidRPr="003E1AB9" w:rsidRDefault="003E1AB9" w:rsidP="003E1AB9">
      <w:pPr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3E1AB9">
        <w:rPr>
          <w:rFonts w:eastAsiaTheme="minorHAnsi"/>
          <w:b/>
          <w:sz w:val="28"/>
          <w:szCs w:val="28"/>
          <w:lang w:eastAsia="en-US"/>
        </w:rPr>
        <w:t>муниципального образования «</w:t>
      </w:r>
      <w:proofErr w:type="spellStart"/>
      <w:r w:rsidRPr="003E1AB9">
        <w:rPr>
          <w:rFonts w:eastAsiaTheme="minorHAnsi"/>
          <w:b/>
          <w:sz w:val="28"/>
          <w:szCs w:val="28"/>
          <w:lang w:eastAsia="en-US"/>
        </w:rPr>
        <w:t>Лениногорский</w:t>
      </w:r>
      <w:proofErr w:type="spellEnd"/>
      <w:r w:rsidRPr="003E1AB9">
        <w:rPr>
          <w:rFonts w:eastAsiaTheme="minorHAnsi"/>
          <w:b/>
          <w:sz w:val="28"/>
          <w:szCs w:val="28"/>
          <w:lang w:eastAsia="en-US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3744"/>
        <w:gridCol w:w="3734"/>
        <w:gridCol w:w="3529"/>
      </w:tblGrid>
      <w:tr w:rsidR="003E1AB9" w:rsidRPr="003E1AB9" w:rsidTr="005B25D3">
        <w:trPr>
          <w:trHeight w:val="2470"/>
        </w:trPr>
        <w:tc>
          <w:tcPr>
            <w:tcW w:w="1701" w:type="pct"/>
            <w:shd w:val="clear" w:color="auto" w:fill="auto"/>
          </w:tcPr>
          <w:p w:rsidR="003E1AB9" w:rsidRPr="003E1AB9" w:rsidRDefault="003E1AB9" w:rsidP="003E1AB9">
            <w:pPr>
              <w:tabs>
                <w:tab w:val="left" w:pos="9288"/>
              </w:tabs>
              <w:spacing w:line="276" w:lineRule="auto"/>
              <w:rPr>
                <w:rFonts w:eastAsiaTheme="minorHAnsi"/>
                <w:b/>
                <w:lang w:eastAsia="en-US"/>
              </w:rPr>
            </w:pPr>
            <w:r w:rsidRPr="003E1AB9">
              <w:rPr>
                <w:rFonts w:eastAsiaTheme="minorHAnsi"/>
                <w:b/>
                <w:lang w:eastAsia="en-US"/>
              </w:rPr>
              <w:t xml:space="preserve">                        «Согласовано  »</w:t>
            </w:r>
          </w:p>
          <w:p w:rsidR="003E1AB9" w:rsidRPr="003E1AB9" w:rsidRDefault="003E1AB9" w:rsidP="003E1AB9">
            <w:pPr>
              <w:tabs>
                <w:tab w:val="left" w:pos="9288"/>
              </w:tabs>
              <w:spacing w:line="276" w:lineRule="auto"/>
              <w:rPr>
                <w:rFonts w:eastAsiaTheme="minorHAnsi"/>
                <w:lang w:eastAsia="en-US"/>
              </w:rPr>
            </w:pPr>
            <w:r w:rsidRPr="003E1AB9">
              <w:rPr>
                <w:rFonts w:eastAsiaTheme="minorHAnsi"/>
                <w:lang w:eastAsia="en-US"/>
              </w:rPr>
              <w:t xml:space="preserve">Руководитель школьного методического объединения учителей естественно-математического цикла </w:t>
            </w:r>
          </w:p>
          <w:p w:rsidR="003E1AB9" w:rsidRPr="003E1AB9" w:rsidRDefault="003E1AB9" w:rsidP="003E1AB9">
            <w:pPr>
              <w:tabs>
                <w:tab w:val="left" w:pos="9288"/>
              </w:tabs>
              <w:spacing w:line="276" w:lineRule="auto"/>
              <w:rPr>
                <w:rFonts w:eastAsiaTheme="minorHAnsi"/>
                <w:lang w:eastAsia="en-US"/>
              </w:rPr>
            </w:pPr>
          </w:p>
          <w:p w:rsidR="003E1AB9" w:rsidRPr="003E1AB9" w:rsidRDefault="003E1AB9" w:rsidP="003E1AB9">
            <w:pPr>
              <w:tabs>
                <w:tab w:val="left" w:pos="9288"/>
              </w:tabs>
              <w:spacing w:line="276" w:lineRule="auto"/>
              <w:rPr>
                <w:rFonts w:eastAsiaTheme="minorHAnsi"/>
                <w:lang w:eastAsia="en-US"/>
              </w:rPr>
            </w:pPr>
            <w:r w:rsidRPr="003E1AB9">
              <w:rPr>
                <w:rFonts w:eastAsiaTheme="minorHAnsi"/>
                <w:lang w:eastAsia="en-US"/>
              </w:rPr>
              <w:t>___________/Звонарева Г.Х./</w:t>
            </w:r>
          </w:p>
        </w:tc>
        <w:tc>
          <w:tcPr>
            <w:tcW w:w="1696" w:type="pct"/>
            <w:shd w:val="clear" w:color="auto" w:fill="auto"/>
          </w:tcPr>
          <w:p w:rsidR="003E1AB9" w:rsidRPr="003E1AB9" w:rsidRDefault="003E1AB9" w:rsidP="003E1AB9">
            <w:pPr>
              <w:tabs>
                <w:tab w:val="left" w:pos="9288"/>
              </w:tabs>
              <w:spacing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3E1AB9">
              <w:rPr>
                <w:rFonts w:eastAsiaTheme="minorHAnsi"/>
                <w:b/>
                <w:lang w:eastAsia="en-US"/>
              </w:rPr>
              <w:t xml:space="preserve">                         «Рассмотрено»</w:t>
            </w:r>
          </w:p>
          <w:p w:rsidR="003E1AB9" w:rsidRPr="003E1AB9" w:rsidRDefault="003E1AB9" w:rsidP="003E1AB9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3E1AB9">
              <w:rPr>
                <w:rFonts w:eastAsiaTheme="minorHAnsi"/>
                <w:lang w:eastAsia="en-US"/>
              </w:rPr>
              <w:t>на заседании ШМО учителей естественно-математического цикла МБОУ «Мордва-Кармалкинская ООШ»</w:t>
            </w:r>
          </w:p>
          <w:p w:rsidR="003E1AB9" w:rsidRPr="003E1AB9" w:rsidRDefault="003E1AB9" w:rsidP="003E1AB9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  <w:p w:rsidR="003E1AB9" w:rsidRPr="003E1AB9" w:rsidRDefault="003E1AB9" w:rsidP="003E1AB9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3E1AB9">
              <w:rPr>
                <w:rFonts w:eastAsiaTheme="minorHAnsi"/>
                <w:lang w:eastAsia="en-US"/>
              </w:rPr>
              <w:t xml:space="preserve">Протокол № __1_ </w:t>
            </w:r>
            <w:proofErr w:type="gramStart"/>
            <w:r w:rsidRPr="003E1AB9">
              <w:rPr>
                <w:rFonts w:eastAsiaTheme="minorHAnsi"/>
                <w:lang w:eastAsia="en-US"/>
              </w:rPr>
              <w:t>от</w:t>
            </w:r>
            <w:proofErr w:type="gramEnd"/>
            <w:r w:rsidRPr="003E1AB9">
              <w:rPr>
                <w:rFonts w:eastAsiaTheme="minorHAnsi"/>
                <w:lang w:eastAsia="en-US"/>
              </w:rPr>
              <w:t xml:space="preserve"> </w:t>
            </w:r>
          </w:p>
          <w:p w:rsidR="003E1AB9" w:rsidRPr="003E1AB9" w:rsidRDefault="003E1AB9" w:rsidP="003E1AB9">
            <w:pPr>
              <w:tabs>
                <w:tab w:val="left" w:pos="9288"/>
              </w:tabs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3E1AB9">
              <w:rPr>
                <w:rFonts w:eastAsiaTheme="minorHAnsi"/>
                <w:lang w:eastAsia="en-US"/>
              </w:rPr>
              <w:t>«__15__»_08__2014 г.</w:t>
            </w:r>
          </w:p>
        </w:tc>
        <w:tc>
          <w:tcPr>
            <w:tcW w:w="1603" w:type="pct"/>
            <w:shd w:val="clear" w:color="auto" w:fill="auto"/>
          </w:tcPr>
          <w:p w:rsidR="003E1AB9" w:rsidRPr="003E1AB9" w:rsidRDefault="003E1AB9" w:rsidP="003E1AB9">
            <w:pPr>
              <w:tabs>
                <w:tab w:val="left" w:pos="9288"/>
              </w:tabs>
              <w:spacing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3E1AB9">
              <w:rPr>
                <w:rFonts w:eastAsiaTheme="minorHAnsi"/>
                <w:b/>
                <w:lang w:eastAsia="en-US"/>
              </w:rPr>
              <w:t xml:space="preserve">                       «Утверждено»</w:t>
            </w:r>
          </w:p>
          <w:p w:rsidR="003E1AB9" w:rsidRPr="003E1AB9" w:rsidRDefault="003E1AB9" w:rsidP="003E1AB9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3E1AB9">
              <w:rPr>
                <w:rFonts w:eastAsiaTheme="minorHAnsi"/>
                <w:lang w:eastAsia="en-US"/>
              </w:rPr>
              <w:t>Директор МБОУ «Мордва-Кармалкинская ООШ»</w:t>
            </w:r>
          </w:p>
          <w:p w:rsidR="003E1AB9" w:rsidRPr="003E1AB9" w:rsidRDefault="003E1AB9" w:rsidP="003E1AB9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  <w:p w:rsidR="003E1AB9" w:rsidRPr="003E1AB9" w:rsidRDefault="003E1AB9" w:rsidP="003E1AB9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3E1AB9">
              <w:rPr>
                <w:rFonts w:eastAsiaTheme="minorHAnsi"/>
                <w:lang w:eastAsia="en-US"/>
              </w:rPr>
              <w:t>__________/Звонарева Г.Х.</w:t>
            </w:r>
          </w:p>
          <w:p w:rsidR="003E1AB9" w:rsidRPr="003E1AB9" w:rsidRDefault="003E1AB9" w:rsidP="003E1AB9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3E1AB9">
              <w:rPr>
                <w:rFonts w:eastAsiaTheme="minorHAnsi"/>
                <w:lang w:eastAsia="en-US"/>
              </w:rPr>
              <w:t xml:space="preserve">Приказ № __56 </w:t>
            </w:r>
            <w:proofErr w:type="gramStart"/>
            <w:r w:rsidRPr="003E1AB9">
              <w:rPr>
                <w:rFonts w:eastAsiaTheme="minorHAnsi"/>
                <w:lang w:eastAsia="en-US"/>
              </w:rPr>
              <w:t>от</w:t>
            </w:r>
            <w:proofErr w:type="gramEnd"/>
            <w:r w:rsidRPr="003E1AB9">
              <w:rPr>
                <w:rFonts w:eastAsiaTheme="minorHAnsi"/>
                <w:lang w:eastAsia="en-US"/>
              </w:rPr>
              <w:t xml:space="preserve"> </w:t>
            </w:r>
          </w:p>
          <w:p w:rsidR="003E1AB9" w:rsidRPr="003E1AB9" w:rsidRDefault="003E1AB9" w:rsidP="003E1AB9">
            <w:pPr>
              <w:tabs>
                <w:tab w:val="left" w:pos="9288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3E1AB9">
              <w:rPr>
                <w:rFonts w:eastAsiaTheme="minorHAnsi"/>
                <w:lang w:eastAsia="en-US"/>
              </w:rPr>
              <w:t>«__15. 08_»__2014 г.</w:t>
            </w:r>
          </w:p>
        </w:tc>
      </w:tr>
    </w:tbl>
    <w:p w:rsidR="003E1AB9" w:rsidRPr="003E1AB9" w:rsidRDefault="003E1AB9" w:rsidP="003E1AB9">
      <w:pPr>
        <w:spacing w:after="200" w:line="276" w:lineRule="auto"/>
        <w:rPr>
          <w:rFonts w:eastAsiaTheme="minorHAnsi"/>
          <w:b/>
          <w:bCs/>
          <w:lang w:eastAsia="en-US"/>
        </w:rPr>
      </w:pPr>
    </w:p>
    <w:p w:rsidR="003E1AB9" w:rsidRPr="003E1AB9" w:rsidRDefault="003E1AB9" w:rsidP="003E1AB9">
      <w:pPr>
        <w:spacing w:after="200" w:line="276" w:lineRule="auto"/>
        <w:rPr>
          <w:rFonts w:eastAsiaTheme="minorHAnsi"/>
          <w:b/>
          <w:bCs/>
          <w:lang w:eastAsia="en-US"/>
        </w:rPr>
      </w:pPr>
    </w:p>
    <w:p w:rsidR="003E1AB9" w:rsidRPr="003E1AB9" w:rsidRDefault="003E1AB9" w:rsidP="003E1AB9">
      <w:pPr>
        <w:spacing w:after="200" w:line="276" w:lineRule="auto"/>
        <w:jc w:val="center"/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</w:pPr>
    </w:p>
    <w:p w:rsidR="003E1AB9" w:rsidRPr="003E1AB9" w:rsidRDefault="003E1AB9" w:rsidP="003E1AB9">
      <w:pPr>
        <w:spacing w:after="200" w:line="276" w:lineRule="auto"/>
        <w:rPr>
          <w:rFonts w:ascii="Arial Black" w:eastAsiaTheme="minorHAnsi" w:hAnsi="Arial Black" w:cstheme="minorBidi"/>
          <w:b/>
          <w:sz w:val="36"/>
          <w:szCs w:val="36"/>
          <w:lang w:eastAsia="en-US"/>
        </w:rPr>
      </w:pPr>
      <w:r w:rsidRPr="003E1AB9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 xml:space="preserve">                                             </w:t>
      </w:r>
      <w:r w:rsidRPr="003E1AB9">
        <w:rPr>
          <w:rFonts w:ascii="Arial Black" w:eastAsiaTheme="minorHAnsi" w:hAnsi="Arial Black" w:cs="Arial"/>
          <w:b/>
          <w:sz w:val="36"/>
          <w:szCs w:val="36"/>
          <w:lang w:eastAsia="en-US"/>
        </w:rPr>
        <w:t>РАБОЧАЯ</w:t>
      </w:r>
      <w:r w:rsidRPr="003E1AB9">
        <w:rPr>
          <w:rFonts w:ascii="Arial Black" w:eastAsiaTheme="minorHAnsi" w:hAnsi="Arial Black" w:cstheme="minorBidi"/>
          <w:b/>
          <w:sz w:val="36"/>
          <w:szCs w:val="36"/>
          <w:lang w:eastAsia="en-US"/>
        </w:rPr>
        <w:t xml:space="preserve"> </w:t>
      </w:r>
      <w:r w:rsidRPr="003E1AB9">
        <w:rPr>
          <w:rFonts w:ascii="Arial Black" w:eastAsiaTheme="minorHAnsi" w:hAnsi="Arial Black" w:cs="Arial"/>
          <w:b/>
          <w:sz w:val="36"/>
          <w:szCs w:val="36"/>
          <w:lang w:eastAsia="en-US"/>
        </w:rPr>
        <w:t>ПРОГРАММА</w:t>
      </w:r>
    </w:p>
    <w:p w:rsidR="003E1AB9" w:rsidRPr="003E1AB9" w:rsidRDefault="003E1AB9" w:rsidP="003E1AB9">
      <w:pPr>
        <w:spacing w:after="200" w:line="276" w:lineRule="auto"/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</w:pPr>
      <w:r w:rsidRPr="003E1AB9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учебного курса </w:t>
      </w:r>
      <w:proofErr w:type="gramStart"/>
      <w:r w:rsidRPr="003E1AB9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по</w:t>
      </w:r>
      <w:proofErr w:type="gramEnd"/>
      <w:r w:rsidRPr="003E1AB9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        </w:t>
      </w:r>
      <w:r w:rsidRPr="003E1AB9">
        <w:rPr>
          <w:rFonts w:ascii="Arial Black" w:eastAsiaTheme="minorHAnsi" w:hAnsi="Arial Black" w:cs="Arial"/>
          <w:b/>
          <w:sz w:val="48"/>
          <w:szCs w:val="48"/>
          <w:u w:val="single"/>
          <w:lang w:eastAsia="en-US"/>
        </w:rPr>
        <w:t>биология</w:t>
      </w:r>
      <w:r w:rsidRPr="003E1AB9">
        <w:rPr>
          <w:rFonts w:ascii="Arial Black" w:eastAsiaTheme="minorHAnsi" w:hAnsi="Arial Black" w:cstheme="minorBidi"/>
          <w:b/>
          <w:sz w:val="48"/>
          <w:szCs w:val="48"/>
          <w:u w:val="single"/>
          <w:lang w:eastAsia="en-US"/>
        </w:rPr>
        <w:t xml:space="preserve"> </w:t>
      </w:r>
      <w:r w:rsidRPr="003E1AB9"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  <w:t>ДЛЯ</w:t>
      </w:r>
      <w:r w:rsidRPr="003E1AB9">
        <w:rPr>
          <w:rFonts w:ascii="Arial Black" w:eastAsiaTheme="minorHAnsi" w:hAnsi="Arial Black" w:cstheme="minorBidi"/>
          <w:b/>
          <w:sz w:val="36"/>
          <w:szCs w:val="36"/>
          <w:u w:val="single"/>
          <w:lang w:eastAsia="en-US"/>
        </w:rPr>
        <w:t xml:space="preserve"> 8 </w:t>
      </w:r>
      <w:r w:rsidRPr="003E1AB9"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  <w:t>КЛАССА</w:t>
      </w:r>
    </w:p>
    <w:p w:rsidR="003E1AB9" w:rsidRPr="003E1AB9" w:rsidRDefault="003E1AB9" w:rsidP="003E1AB9">
      <w:pPr>
        <w:spacing w:after="200" w:line="276" w:lineRule="auto"/>
        <w:jc w:val="center"/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</w:pPr>
      <w:r w:rsidRPr="003E1AB9"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  <w:t>Человек</w:t>
      </w:r>
    </w:p>
    <w:p w:rsidR="003E1AB9" w:rsidRPr="003E1AB9" w:rsidRDefault="003E1AB9" w:rsidP="003E1AB9">
      <w:p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:rsidR="003E1AB9" w:rsidRPr="003E1AB9" w:rsidRDefault="003E1AB9" w:rsidP="003E1AB9">
      <w:p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:rsidR="003E1AB9" w:rsidRPr="003E1AB9" w:rsidRDefault="003E1AB9" w:rsidP="003E1AB9">
      <w:p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:rsidR="003E1AB9" w:rsidRPr="003E1AB9" w:rsidRDefault="003E1AB9" w:rsidP="003E1AB9">
      <w:pPr>
        <w:spacing w:line="276" w:lineRule="auto"/>
        <w:ind w:left="4956" w:firstLine="708"/>
        <w:rPr>
          <w:rFonts w:eastAsiaTheme="minorHAnsi"/>
          <w:b/>
          <w:lang w:eastAsia="en-US"/>
        </w:rPr>
      </w:pPr>
      <w:r w:rsidRPr="003E1AB9">
        <w:rPr>
          <w:rFonts w:eastAsiaTheme="minorHAnsi"/>
          <w:b/>
          <w:lang w:eastAsia="en-US"/>
        </w:rPr>
        <w:t>Автор – составитель:</w:t>
      </w:r>
    </w:p>
    <w:p w:rsidR="003E1AB9" w:rsidRPr="003E1AB9" w:rsidRDefault="003E1AB9" w:rsidP="003E1AB9">
      <w:pPr>
        <w:spacing w:line="276" w:lineRule="auto"/>
        <w:ind w:left="4956" w:firstLine="708"/>
        <w:rPr>
          <w:rFonts w:eastAsiaTheme="minorHAnsi"/>
          <w:b/>
          <w:lang w:eastAsia="en-US"/>
        </w:rPr>
      </w:pPr>
      <w:r w:rsidRPr="003E1AB9">
        <w:rPr>
          <w:rFonts w:eastAsiaTheme="minorHAnsi"/>
          <w:b/>
          <w:lang w:eastAsia="en-US"/>
        </w:rPr>
        <w:t>учитель биологии и химии</w:t>
      </w:r>
    </w:p>
    <w:p w:rsidR="003E1AB9" w:rsidRPr="003E1AB9" w:rsidRDefault="003E1AB9" w:rsidP="003E1AB9">
      <w:pPr>
        <w:spacing w:line="276" w:lineRule="auto"/>
        <w:ind w:left="4956" w:firstLine="708"/>
        <w:rPr>
          <w:rFonts w:eastAsiaTheme="minorHAnsi"/>
          <w:b/>
          <w:lang w:eastAsia="en-US"/>
        </w:rPr>
      </w:pPr>
      <w:r w:rsidRPr="003E1AB9">
        <w:rPr>
          <w:rFonts w:eastAsiaTheme="minorHAnsi"/>
          <w:b/>
          <w:lang w:eastAsia="en-US"/>
        </w:rPr>
        <w:t>1</w:t>
      </w:r>
      <w:r w:rsidRPr="003E1AB9">
        <w:rPr>
          <w:rFonts w:eastAsiaTheme="minorHAnsi"/>
          <w:b/>
          <w:lang w:val="en-US" w:eastAsia="en-US"/>
        </w:rPr>
        <w:t>I</w:t>
      </w:r>
      <w:r w:rsidRPr="003E1AB9">
        <w:rPr>
          <w:rFonts w:eastAsiaTheme="minorHAnsi"/>
          <w:b/>
          <w:lang w:eastAsia="en-US"/>
        </w:rPr>
        <w:t xml:space="preserve"> квалификационной категории</w:t>
      </w:r>
    </w:p>
    <w:p w:rsidR="003E1AB9" w:rsidRPr="003E1AB9" w:rsidRDefault="003E1AB9" w:rsidP="003E1AB9">
      <w:pPr>
        <w:spacing w:line="276" w:lineRule="auto"/>
        <w:ind w:left="5664"/>
        <w:rPr>
          <w:rFonts w:eastAsiaTheme="minorHAnsi"/>
          <w:b/>
          <w:lang w:eastAsia="en-US"/>
        </w:rPr>
      </w:pPr>
      <w:r w:rsidRPr="003E1AB9">
        <w:rPr>
          <w:rFonts w:eastAsiaTheme="minorHAnsi"/>
          <w:b/>
          <w:lang w:eastAsia="en-US"/>
        </w:rPr>
        <w:t>ЧИКАРДОВА ОЛЬГА ИВАНОВНА</w:t>
      </w:r>
    </w:p>
    <w:p w:rsidR="003E1AB9" w:rsidRPr="003E1AB9" w:rsidRDefault="003E1AB9" w:rsidP="003E1AB9">
      <w:pPr>
        <w:spacing w:after="200" w:line="276" w:lineRule="auto"/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</w:pPr>
      <w:r w:rsidRPr="003E1AB9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                                             </w:t>
      </w:r>
      <w:r w:rsidRPr="003E1AB9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</w:t>
      </w:r>
    </w:p>
    <w:p w:rsidR="003E1AB9" w:rsidRPr="003E1AB9" w:rsidRDefault="003E1AB9" w:rsidP="003E1AB9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E1AB9" w:rsidRPr="003E1AB9" w:rsidRDefault="003E1AB9" w:rsidP="003E1AB9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E1AB9" w:rsidRPr="003E1AB9" w:rsidRDefault="003E1AB9" w:rsidP="003E1AB9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E1AB9" w:rsidRPr="003E1AB9" w:rsidRDefault="003E1AB9" w:rsidP="003E1AB9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E1AB9" w:rsidRPr="003E1AB9" w:rsidRDefault="003E1AB9" w:rsidP="003E1AB9">
      <w:pPr>
        <w:tabs>
          <w:tab w:val="left" w:pos="3855"/>
        </w:tabs>
        <w:spacing w:after="200" w:line="276" w:lineRule="auto"/>
        <w:jc w:val="center"/>
        <w:rPr>
          <w:rFonts w:eastAsiaTheme="minorHAnsi"/>
          <w:b/>
          <w:lang w:eastAsia="en-US"/>
        </w:rPr>
      </w:pPr>
      <w:r w:rsidRPr="003E1AB9">
        <w:rPr>
          <w:rFonts w:eastAsiaTheme="minorHAnsi"/>
          <w:b/>
          <w:lang w:eastAsia="en-US"/>
        </w:rPr>
        <w:t>2014-2015 учебный год</w:t>
      </w:r>
    </w:p>
    <w:p w:rsidR="00E80A46" w:rsidRDefault="00E80A46" w:rsidP="00E2193D">
      <w:pPr>
        <w:pStyle w:val="2"/>
        <w:ind w:left="0" w:right="360"/>
        <w:jc w:val="center"/>
        <w:rPr>
          <w:sz w:val="22"/>
          <w:szCs w:val="22"/>
        </w:rPr>
      </w:pPr>
      <w:bookmarkStart w:id="0" w:name="_GoBack"/>
      <w:bookmarkEnd w:id="0"/>
    </w:p>
    <w:p w:rsidR="00E80A46" w:rsidRDefault="00E80A46" w:rsidP="00E2193D">
      <w:pPr>
        <w:pStyle w:val="2"/>
        <w:ind w:left="0" w:right="360"/>
        <w:jc w:val="center"/>
        <w:rPr>
          <w:sz w:val="22"/>
          <w:szCs w:val="22"/>
        </w:rPr>
      </w:pPr>
    </w:p>
    <w:p w:rsidR="00BA73E6" w:rsidRDefault="00BA73E6" w:rsidP="00E2193D">
      <w:pPr>
        <w:pStyle w:val="2"/>
        <w:ind w:left="0" w:right="360"/>
        <w:jc w:val="center"/>
        <w:rPr>
          <w:sz w:val="22"/>
          <w:szCs w:val="22"/>
        </w:rPr>
        <w:sectPr w:rsidR="00BA73E6" w:rsidSect="00BA73E6">
          <w:pgSz w:w="11906" w:h="16838"/>
          <w:pgMar w:top="357" w:right="720" w:bottom="998" w:left="720" w:header="709" w:footer="709" w:gutter="0"/>
          <w:cols w:space="708"/>
          <w:docGrid w:linePitch="360"/>
        </w:sectPr>
      </w:pPr>
    </w:p>
    <w:p w:rsidR="00E2193D" w:rsidRPr="00A46F8F" w:rsidRDefault="00A46F8F" w:rsidP="00A46F8F">
      <w:pPr>
        <w:pStyle w:val="2"/>
        <w:ind w:left="0" w:right="360"/>
        <w:jc w:val="left"/>
        <w:rPr>
          <w:b/>
          <w:sz w:val="36"/>
          <w:szCs w:val="36"/>
        </w:rPr>
      </w:pPr>
      <w:r>
        <w:rPr>
          <w:sz w:val="22"/>
          <w:szCs w:val="22"/>
        </w:rPr>
        <w:lastRenderedPageBreak/>
        <w:t xml:space="preserve">                                                                                          </w:t>
      </w:r>
      <w:r w:rsidR="00EA3A58" w:rsidRPr="00A46F8F">
        <w:rPr>
          <w:b/>
          <w:sz w:val="36"/>
          <w:szCs w:val="36"/>
        </w:rPr>
        <w:t>Рабочая программа по биологии</w:t>
      </w:r>
    </w:p>
    <w:p w:rsidR="00EA3A58" w:rsidRPr="00A46F8F" w:rsidRDefault="00EA3A58" w:rsidP="00E2193D">
      <w:pPr>
        <w:pStyle w:val="2"/>
        <w:ind w:left="0" w:right="360"/>
        <w:jc w:val="center"/>
        <w:rPr>
          <w:b/>
          <w:sz w:val="36"/>
          <w:szCs w:val="36"/>
        </w:rPr>
      </w:pPr>
      <w:r w:rsidRPr="00A46F8F">
        <w:rPr>
          <w:b/>
          <w:sz w:val="36"/>
          <w:szCs w:val="36"/>
        </w:rPr>
        <w:t>«Человек»</w:t>
      </w:r>
    </w:p>
    <w:p w:rsidR="00E2193D" w:rsidRPr="00084B77" w:rsidRDefault="00E2193D" w:rsidP="00E2193D">
      <w:pPr>
        <w:pStyle w:val="2"/>
        <w:ind w:right="360"/>
        <w:jc w:val="left"/>
        <w:rPr>
          <w:sz w:val="22"/>
          <w:szCs w:val="22"/>
        </w:rPr>
      </w:pPr>
    </w:p>
    <w:tbl>
      <w:tblPr>
        <w:tblW w:w="3157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418"/>
        <w:gridCol w:w="1276"/>
        <w:gridCol w:w="3543"/>
        <w:gridCol w:w="3544"/>
        <w:gridCol w:w="2731"/>
        <w:gridCol w:w="388"/>
        <w:gridCol w:w="1387"/>
        <w:gridCol w:w="8075"/>
        <w:gridCol w:w="8075"/>
      </w:tblGrid>
      <w:tr w:rsidR="00EA3A58" w:rsidRPr="009C6681" w:rsidTr="00A46F8F">
        <w:trPr>
          <w:gridAfter w:val="2"/>
          <w:wAfter w:w="16150" w:type="dxa"/>
          <w:cantSplit/>
          <w:trHeight w:val="315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EA3A58" w:rsidRPr="00EA3A58" w:rsidRDefault="00EA3A58" w:rsidP="00EA3A58">
            <w:pPr>
              <w:pStyle w:val="2"/>
              <w:ind w:left="0" w:right="360"/>
              <w:jc w:val="center"/>
              <w:rPr>
                <w:b/>
                <w:sz w:val="28"/>
                <w:szCs w:val="28"/>
              </w:rPr>
            </w:pPr>
            <w:r w:rsidRPr="00EA3A58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EA3A58" w:rsidRPr="00EA3A58" w:rsidRDefault="00E80A46" w:rsidP="00EA3A58">
            <w:pPr>
              <w:pStyle w:val="2"/>
              <w:ind w:left="0" w:right="36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Дата </w:t>
            </w:r>
            <w:r w:rsidR="002361E3">
              <w:rPr>
                <w:b/>
                <w:sz w:val="28"/>
                <w:szCs w:val="28"/>
              </w:rPr>
              <w:t>проведен</w:t>
            </w:r>
            <w:r>
              <w:rPr>
                <w:b/>
                <w:sz w:val="28"/>
                <w:szCs w:val="28"/>
              </w:rPr>
              <w:t>ия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EA3A58" w:rsidRPr="00EA3A58" w:rsidRDefault="00EA3A58" w:rsidP="00EA3A58">
            <w:pPr>
              <w:pStyle w:val="2"/>
              <w:ind w:left="0" w:right="360"/>
              <w:jc w:val="center"/>
              <w:rPr>
                <w:b/>
                <w:sz w:val="28"/>
                <w:szCs w:val="28"/>
              </w:rPr>
            </w:pPr>
            <w:r w:rsidRPr="00EA3A58">
              <w:rPr>
                <w:b/>
                <w:sz w:val="28"/>
                <w:szCs w:val="28"/>
              </w:rPr>
              <w:t>Тема урока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EA3A58" w:rsidRPr="00EA3A58" w:rsidRDefault="00EA3A58" w:rsidP="00EA3A58">
            <w:pPr>
              <w:pStyle w:val="2"/>
              <w:ind w:left="0" w:right="360"/>
              <w:jc w:val="center"/>
              <w:rPr>
                <w:b/>
                <w:sz w:val="28"/>
                <w:szCs w:val="28"/>
              </w:rPr>
            </w:pPr>
            <w:r w:rsidRPr="00EA3A58">
              <w:rPr>
                <w:b/>
                <w:sz w:val="28"/>
                <w:szCs w:val="28"/>
              </w:rPr>
              <w:t>Элементы содержания</w:t>
            </w:r>
          </w:p>
        </w:tc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EA3A58" w:rsidRPr="00EA3A58" w:rsidRDefault="00EA3A58" w:rsidP="00EA3A58">
            <w:pPr>
              <w:pStyle w:val="2"/>
              <w:ind w:left="0" w:right="360"/>
              <w:jc w:val="center"/>
              <w:rPr>
                <w:b/>
                <w:sz w:val="28"/>
                <w:szCs w:val="28"/>
              </w:rPr>
            </w:pPr>
            <w:r w:rsidRPr="00EA3A58">
              <w:rPr>
                <w:b/>
                <w:sz w:val="28"/>
                <w:szCs w:val="28"/>
              </w:rPr>
              <w:t xml:space="preserve">Требования к уровню подготовки уч-ся </w:t>
            </w:r>
          </w:p>
        </w:tc>
        <w:tc>
          <w:tcPr>
            <w:tcW w:w="1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EA3A58" w:rsidRPr="00EA3A58" w:rsidRDefault="00EA3A58" w:rsidP="00EA3A58">
            <w:pPr>
              <w:pStyle w:val="2"/>
              <w:ind w:left="0" w:right="360"/>
              <w:jc w:val="center"/>
              <w:rPr>
                <w:b/>
                <w:sz w:val="28"/>
                <w:szCs w:val="28"/>
              </w:rPr>
            </w:pPr>
            <w:r w:rsidRPr="00EA3A58">
              <w:rPr>
                <w:b/>
                <w:sz w:val="28"/>
                <w:szCs w:val="28"/>
              </w:rPr>
              <w:t>Дом</w:t>
            </w:r>
            <w:proofErr w:type="gramStart"/>
            <w:r w:rsidRPr="00EA3A58">
              <w:rPr>
                <w:b/>
                <w:sz w:val="28"/>
                <w:szCs w:val="28"/>
              </w:rPr>
              <w:t>.</w:t>
            </w:r>
            <w:proofErr w:type="gramEnd"/>
            <w:r w:rsidRPr="00EA3A58">
              <w:rPr>
                <w:b/>
                <w:sz w:val="28"/>
                <w:szCs w:val="28"/>
              </w:rPr>
              <w:t xml:space="preserve"> </w:t>
            </w:r>
            <w:proofErr w:type="gramStart"/>
            <w:r w:rsidRPr="00EA3A58">
              <w:rPr>
                <w:b/>
                <w:sz w:val="28"/>
                <w:szCs w:val="28"/>
              </w:rPr>
              <w:t>з</w:t>
            </w:r>
            <w:proofErr w:type="gramEnd"/>
            <w:r w:rsidRPr="00EA3A58">
              <w:rPr>
                <w:b/>
                <w:sz w:val="28"/>
                <w:szCs w:val="28"/>
              </w:rPr>
              <w:t>адание</w:t>
            </w:r>
          </w:p>
        </w:tc>
      </w:tr>
      <w:tr w:rsidR="00EA3A58" w:rsidRPr="009C6681" w:rsidTr="00A46F8F">
        <w:trPr>
          <w:gridAfter w:val="2"/>
          <w:wAfter w:w="16150" w:type="dxa"/>
          <w:cantSplit/>
          <w:trHeight w:val="314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EA3A58" w:rsidRPr="00EA3A58" w:rsidRDefault="00EA3A58" w:rsidP="00EA3A58">
            <w:pPr>
              <w:pStyle w:val="2"/>
              <w:ind w:left="0" w:right="36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EA3A58" w:rsidRPr="00EA3A58" w:rsidRDefault="00E80A46" w:rsidP="00EA3A58">
            <w:pPr>
              <w:pStyle w:val="2"/>
              <w:ind w:left="0" w:right="360"/>
              <w:jc w:val="center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EA3A58" w:rsidRPr="00EA3A58" w:rsidRDefault="00E80A46" w:rsidP="00EA3A58">
            <w:pPr>
              <w:pStyle w:val="2"/>
              <w:ind w:left="0" w:right="36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</w:t>
            </w: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EA3A58" w:rsidRPr="00EA3A58" w:rsidRDefault="00EA3A58" w:rsidP="00EA3A58">
            <w:pPr>
              <w:pStyle w:val="2"/>
              <w:ind w:left="0" w:right="36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EA3A58" w:rsidRPr="00EA3A58" w:rsidRDefault="00EA3A58" w:rsidP="00EA3A58">
            <w:pPr>
              <w:pStyle w:val="2"/>
              <w:ind w:left="0" w:right="36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EA3A58" w:rsidRPr="00EA3A58" w:rsidRDefault="00EA3A58" w:rsidP="00EA3A58">
            <w:pPr>
              <w:pStyle w:val="2"/>
              <w:ind w:left="0" w:right="36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:rsidR="00EA3A58" w:rsidRPr="00EA3A58" w:rsidRDefault="00EA3A58" w:rsidP="00EA3A58">
            <w:pPr>
              <w:pStyle w:val="2"/>
              <w:ind w:left="0" w:right="360"/>
              <w:jc w:val="center"/>
              <w:rPr>
                <w:b/>
                <w:sz w:val="28"/>
                <w:szCs w:val="28"/>
              </w:rPr>
            </w:pPr>
          </w:p>
        </w:tc>
      </w:tr>
      <w:tr w:rsidR="00E2193D" w:rsidRPr="009C6681" w:rsidTr="00A46F8F">
        <w:trPr>
          <w:gridAfter w:val="2"/>
          <w:wAfter w:w="16150" w:type="dxa"/>
          <w:cantSplit/>
          <w:trHeight w:val="257"/>
        </w:trPr>
        <w:tc>
          <w:tcPr>
            <w:tcW w:w="15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93D" w:rsidRDefault="00E2193D" w:rsidP="00EA3A58">
            <w:pPr>
              <w:pStyle w:val="2"/>
              <w:ind w:left="0" w:right="360"/>
              <w:jc w:val="center"/>
              <w:rPr>
                <w:color w:val="FF0000"/>
                <w:sz w:val="20"/>
                <w:szCs w:val="20"/>
              </w:rPr>
            </w:pPr>
          </w:p>
          <w:p w:rsidR="00E2193D" w:rsidRPr="00E80A46" w:rsidRDefault="00A62B6E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ЧЕЛОВЕК КАК БИОЛОГИЧЕСКИЙ ВИД (3</w:t>
            </w:r>
            <w:r w:rsidR="00E2193D" w:rsidRPr="00E80A46">
              <w:rPr>
                <w:b/>
              </w:rPr>
              <w:t xml:space="preserve"> ч)</w:t>
            </w:r>
          </w:p>
        </w:tc>
      </w:tr>
      <w:tr w:rsidR="00EA1CA0" w:rsidRPr="009C6681" w:rsidTr="00A46F8F">
        <w:trPr>
          <w:gridAfter w:val="2"/>
          <w:wAfter w:w="16150" w:type="dxa"/>
          <w:cantSplit/>
          <w:trHeight w:val="137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EA1CA0" w:rsidP="00EA3A58">
            <w:pPr>
              <w:pStyle w:val="2"/>
              <w:ind w:left="0" w:right="360"/>
              <w:jc w:val="center"/>
              <w:rPr>
                <w:b/>
              </w:rPr>
            </w:pPr>
            <w:r w:rsidRPr="00A46F8F">
              <w:rPr>
                <w:b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EA1CA0" w:rsidRPr="00A46F8F">
              <w:rPr>
                <w:b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EA1CA0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pPr>
              <w:pStyle w:val="2"/>
              <w:ind w:left="0" w:right="360"/>
              <w:jc w:val="left"/>
            </w:pPr>
            <w:r w:rsidRPr="00E80A46">
              <w:t>Место человека в системе органического мира.</w:t>
            </w:r>
          </w:p>
          <w:p w:rsidR="00EA1CA0" w:rsidRPr="00E80A46" w:rsidRDefault="00EA1CA0" w:rsidP="00EA3A58">
            <w:pPr>
              <w:pStyle w:val="2"/>
              <w:ind w:left="0" w:right="360"/>
              <w:jc w:val="left"/>
            </w:pPr>
          </w:p>
          <w:p w:rsidR="00EA1CA0" w:rsidRPr="00E80A46" w:rsidRDefault="00EA1CA0" w:rsidP="00EA3A58">
            <w:pPr>
              <w:pStyle w:val="2"/>
              <w:ind w:left="0" w:right="360"/>
              <w:jc w:val="left"/>
            </w:pPr>
          </w:p>
          <w:p w:rsidR="00EA1CA0" w:rsidRPr="00E80A46" w:rsidRDefault="00EA1CA0" w:rsidP="00EA3A58">
            <w:pPr>
              <w:pStyle w:val="2"/>
              <w:ind w:left="0" w:right="360"/>
              <w:jc w:val="left"/>
            </w:pPr>
          </w:p>
          <w:p w:rsidR="00EA1CA0" w:rsidRPr="00E80A46" w:rsidRDefault="00EA1CA0" w:rsidP="00EA3A58">
            <w:pPr>
              <w:pStyle w:val="2"/>
              <w:ind w:left="0" w:right="360"/>
              <w:jc w:val="left"/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pPr>
              <w:pStyle w:val="2"/>
              <w:ind w:left="0" w:right="360"/>
              <w:jc w:val="left"/>
            </w:pPr>
            <w:r w:rsidRPr="00E80A46">
              <w:rPr>
                <w:bCs/>
              </w:rPr>
              <w:t>Анатомия, физиология, гигиена, психология, рудименты, атавизмы. Сходство с животными.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r w:rsidRPr="00E80A46">
              <w:t>Определять принадлежность человека к классу млекопитающих, отряду приматы. Сравнивать человека с представителями класса млекопитающих и делать выводы на основе строения</w:t>
            </w:r>
          </w:p>
          <w:p w:rsidR="00EA1CA0" w:rsidRPr="00E80A46" w:rsidRDefault="00EA1CA0" w:rsidP="00EA3A58">
            <w:pPr>
              <w:pStyle w:val="2"/>
              <w:ind w:left="0" w:right="360"/>
              <w:jc w:val="left"/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pPr>
              <w:pStyle w:val="2"/>
              <w:ind w:left="0" w:right="360"/>
              <w:jc w:val="left"/>
            </w:pPr>
            <w:r w:rsidRPr="00E80A46">
              <w:t>Стр.3-5</w:t>
            </w:r>
          </w:p>
          <w:p w:rsidR="00EA1CA0" w:rsidRPr="00E80A46" w:rsidRDefault="00EA1CA0" w:rsidP="00EA3A58">
            <w:pPr>
              <w:pStyle w:val="2"/>
              <w:ind w:left="0" w:right="360"/>
              <w:jc w:val="left"/>
            </w:pPr>
            <w:proofErr w:type="spellStart"/>
            <w:r w:rsidRPr="00E80A46">
              <w:t>Р.т</w:t>
            </w:r>
            <w:proofErr w:type="spellEnd"/>
            <w:r w:rsidRPr="00E80A46">
              <w:t>. №1,2,3,4</w:t>
            </w:r>
          </w:p>
        </w:tc>
      </w:tr>
      <w:tr w:rsidR="00EA1CA0" w:rsidRPr="009C6681" w:rsidTr="00A46F8F">
        <w:trPr>
          <w:gridAfter w:val="2"/>
          <w:wAfter w:w="16150" w:type="dxa"/>
          <w:cantSplit/>
          <w:trHeight w:val="127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EA1CA0" w:rsidP="00EA3A58">
            <w:pPr>
              <w:pStyle w:val="2"/>
              <w:ind w:left="0" w:right="360"/>
              <w:jc w:val="center"/>
              <w:rPr>
                <w:b/>
              </w:rPr>
            </w:pPr>
            <w:r w:rsidRPr="00A46F8F">
              <w:rPr>
                <w:b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4.</w:t>
            </w:r>
            <w:r w:rsidR="00EA1CA0" w:rsidRPr="00A46F8F">
              <w:rPr>
                <w:b/>
              </w:rPr>
              <w:t>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EA1CA0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pPr>
              <w:pStyle w:val="2"/>
              <w:ind w:left="0" w:right="360"/>
              <w:jc w:val="left"/>
            </w:pPr>
            <w:r w:rsidRPr="00E80A46">
              <w:t>Особенности человека.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pPr>
              <w:pStyle w:val="2"/>
              <w:ind w:left="0" w:right="360"/>
              <w:jc w:val="left"/>
            </w:pPr>
            <w:r w:rsidRPr="00E80A46">
              <w:t xml:space="preserve">Развитый головной мозг, </w:t>
            </w:r>
            <w:proofErr w:type="spellStart"/>
            <w:r w:rsidRPr="00E80A46">
              <w:t>прямохождение</w:t>
            </w:r>
            <w:proofErr w:type="spellEnd"/>
            <w:r w:rsidRPr="00E80A46">
              <w:t>, объемное цветное зрение, речь, точное движение пальцев рук.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pPr>
              <w:pStyle w:val="2"/>
              <w:ind w:left="0" w:right="360"/>
              <w:jc w:val="left"/>
            </w:pPr>
            <w:r w:rsidRPr="00E80A46">
              <w:t xml:space="preserve">Характеризовать особенности строения человека, обусловленные </w:t>
            </w:r>
            <w:proofErr w:type="spellStart"/>
            <w:r w:rsidRPr="00E80A46">
              <w:t>прямохождением</w:t>
            </w:r>
            <w:proofErr w:type="spellEnd"/>
            <w:r w:rsidRPr="00E80A46">
              <w:t xml:space="preserve"> и трудовой деятельностью.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pPr>
              <w:pStyle w:val="2"/>
              <w:ind w:left="0" w:right="360"/>
              <w:jc w:val="left"/>
            </w:pPr>
            <w:r w:rsidRPr="00E80A46">
              <w:t>Стр.6-7</w:t>
            </w:r>
          </w:p>
        </w:tc>
      </w:tr>
      <w:tr w:rsidR="00EA1CA0" w:rsidRPr="009C6681" w:rsidTr="00A46F8F">
        <w:trPr>
          <w:gridAfter w:val="2"/>
          <w:wAfter w:w="16150" w:type="dxa"/>
          <w:cantSplit/>
          <w:trHeight w:val="127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EA1CA0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="00EA1CA0">
              <w:rPr>
                <w:b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EA1CA0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pPr>
              <w:pStyle w:val="2"/>
              <w:ind w:left="0" w:right="360"/>
              <w:jc w:val="left"/>
            </w:pPr>
            <w:r w:rsidRPr="00E80A46">
              <w:t>Науки</w:t>
            </w:r>
            <w:proofErr w:type="gramStart"/>
            <w:r w:rsidRPr="00E80A46">
              <w:t xml:space="preserve"> ,</w:t>
            </w:r>
            <w:proofErr w:type="gramEnd"/>
            <w:r w:rsidRPr="00E80A46">
              <w:t xml:space="preserve"> изучающие человека.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pPr>
              <w:pStyle w:val="2"/>
              <w:ind w:left="0" w:right="360"/>
              <w:jc w:val="left"/>
            </w:pPr>
            <w:r w:rsidRPr="00E80A46">
              <w:rPr>
                <w:bCs/>
              </w:rPr>
              <w:t>Анатомия, физиология, гигиена, психология,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1CA0">
            <w:r w:rsidRPr="00E80A46">
              <w:t>Сравнивать человека с представителями класса млекопитающих и делать выводы на основе строения</w:t>
            </w:r>
          </w:p>
          <w:p w:rsidR="00EA1CA0" w:rsidRPr="00E80A46" w:rsidRDefault="00EA1CA0" w:rsidP="00EA3A58">
            <w:pPr>
              <w:pStyle w:val="2"/>
              <w:ind w:left="0" w:right="360"/>
              <w:jc w:val="left"/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Default="00EA1CA0" w:rsidP="00EA3A58">
            <w:pPr>
              <w:pStyle w:val="2"/>
              <w:ind w:left="0" w:right="360"/>
              <w:jc w:val="left"/>
            </w:pPr>
            <w:r>
              <w:t>Стр3-5 повторить</w:t>
            </w:r>
          </w:p>
          <w:p w:rsidR="00EA1CA0" w:rsidRPr="00E80A46" w:rsidRDefault="00EA1CA0" w:rsidP="00EA3A58">
            <w:pPr>
              <w:pStyle w:val="2"/>
              <w:ind w:left="0" w:right="360"/>
              <w:jc w:val="left"/>
            </w:pPr>
            <w:r>
              <w:t>Записи в тетради изучить</w:t>
            </w:r>
          </w:p>
        </w:tc>
      </w:tr>
      <w:tr w:rsidR="00EA1CA0" w:rsidRPr="009C6681" w:rsidTr="00A46F8F">
        <w:trPr>
          <w:gridAfter w:val="2"/>
          <w:wAfter w:w="16150" w:type="dxa"/>
          <w:cantSplit/>
          <w:trHeight w:val="257"/>
        </w:trPr>
        <w:tc>
          <w:tcPr>
            <w:tcW w:w="15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Default="00EA1CA0" w:rsidP="00EA3A58">
            <w:pPr>
              <w:pStyle w:val="2"/>
              <w:ind w:left="0" w:right="360"/>
              <w:jc w:val="center"/>
              <w:rPr>
                <w:color w:val="FF0000"/>
                <w:sz w:val="20"/>
                <w:szCs w:val="20"/>
              </w:rPr>
            </w:pPr>
          </w:p>
          <w:p w:rsidR="00EA1CA0" w:rsidRPr="00E80A46" w:rsidRDefault="00EA1CA0" w:rsidP="00EA3A58">
            <w:pPr>
              <w:pStyle w:val="2"/>
              <w:ind w:left="0" w:right="360"/>
              <w:jc w:val="center"/>
              <w:rPr>
                <w:b/>
              </w:rPr>
            </w:pPr>
            <w:r w:rsidRPr="00E80A46">
              <w:rPr>
                <w:b/>
              </w:rPr>
              <w:t>ПРОИСХОЖДЕНИЕ ЧЕЛОВЕКА (3 ч)</w:t>
            </w:r>
          </w:p>
        </w:tc>
      </w:tr>
      <w:tr w:rsidR="00EA1CA0" w:rsidRPr="009C6681" w:rsidTr="00A46F8F">
        <w:trPr>
          <w:gridAfter w:val="2"/>
          <w:wAfter w:w="16150" w:type="dxa"/>
          <w:cantSplit/>
          <w:trHeight w:val="121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EA1CA0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lastRenderedPageBreak/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9F5C99" w:rsidP="00EA1CA0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="00EA1CA0">
              <w:rPr>
                <w:b/>
              </w:rPr>
              <w:t xml:space="preserve"> </w:t>
            </w:r>
            <w:r w:rsidR="00EA1CA0" w:rsidRPr="00A46F8F">
              <w:rPr>
                <w:b/>
              </w:rPr>
              <w:t>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EA1CA0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pPr>
              <w:pStyle w:val="2"/>
              <w:ind w:left="0" w:right="360"/>
              <w:jc w:val="left"/>
            </w:pPr>
            <w:r w:rsidRPr="00E80A46">
              <w:t>Происхождение человека. Этапы его становления.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pPr>
              <w:pStyle w:val="2"/>
              <w:ind w:left="0" w:right="360"/>
              <w:jc w:val="left"/>
            </w:pPr>
            <w:proofErr w:type="gramStart"/>
            <w:r w:rsidRPr="00E80A46">
              <w:rPr>
                <w:bCs/>
              </w:rPr>
              <w:t>Дриопитеки, Человек разумный, рамапитек, австралопитек, Человек умелый, древнейшие люди, Человек прямоходящий, неандертальский, кроманьонец</w:t>
            </w:r>
            <w:proofErr w:type="gramEnd"/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r w:rsidRPr="00E80A46">
              <w:t>Характеризовать черты строения и образ жизни обезьяноподобных предков, древнейших, древних, современных людей. Называть представителей людей.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9C6681" w:rsidRDefault="00EA1CA0" w:rsidP="00EA3A58">
            <w:pPr>
              <w:pStyle w:val="2"/>
              <w:ind w:left="0" w:right="360"/>
              <w:jc w:val="left"/>
              <w:rPr>
                <w:sz w:val="20"/>
                <w:szCs w:val="20"/>
              </w:rPr>
            </w:pPr>
            <w:r w:rsidRPr="009C6681">
              <w:rPr>
                <w:sz w:val="20"/>
                <w:szCs w:val="20"/>
              </w:rPr>
              <w:t>Стр.10-11</w:t>
            </w:r>
          </w:p>
          <w:p w:rsidR="00EA1CA0" w:rsidRPr="009C6681" w:rsidRDefault="00EA1CA0" w:rsidP="00EA3A58">
            <w:pPr>
              <w:pStyle w:val="2"/>
              <w:ind w:left="0" w:right="360"/>
              <w:jc w:val="left"/>
              <w:rPr>
                <w:sz w:val="20"/>
                <w:szCs w:val="20"/>
              </w:rPr>
            </w:pPr>
            <w:proofErr w:type="spellStart"/>
            <w:proofErr w:type="gramStart"/>
            <w:r w:rsidRPr="009C6681">
              <w:rPr>
                <w:sz w:val="20"/>
                <w:szCs w:val="20"/>
              </w:rPr>
              <w:t>Табл</w:t>
            </w:r>
            <w:proofErr w:type="spellEnd"/>
            <w:proofErr w:type="gramEnd"/>
            <w:r w:rsidRPr="009C6681">
              <w:rPr>
                <w:sz w:val="20"/>
                <w:szCs w:val="20"/>
              </w:rPr>
              <w:t>,</w:t>
            </w:r>
          </w:p>
        </w:tc>
      </w:tr>
      <w:tr w:rsidR="00EA1CA0" w:rsidRPr="009C6681" w:rsidTr="00A46F8F">
        <w:trPr>
          <w:gridAfter w:val="2"/>
          <w:wAfter w:w="16150" w:type="dxa"/>
          <w:cantSplit/>
          <w:trHeight w:val="127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EA1CA0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17</w:t>
            </w:r>
            <w:r w:rsidR="00EA1CA0" w:rsidRPr="00A46F8F">
              <w:rPr>
                <w:b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EA1CA0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pPr>
              <w:pStyle w:val="2"/>
              <w:ind w:left="0" w:right="360"/>
              <w:jc w:val="left"/>
            </w:pPr>
            <w:r w:rsidRPr="00E80A46">
              <w:t>Происхождение человека. Этапы его становления.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pPr>
              <w:pStyle w:val="2"/>
              <w:ind w:left="0" w:right="360"/>
              <w:jc w:val="left"/>
            </w:pPr>
            <w:proofErr w:type="gramStart"/>
            <w:r w:rsidRPr="00E80A46">
              <w:rPr>
                <w:bCs/>
              </w:rPr>
              <w:t>Дриопитеки, Человек разумный, рамапитек, австралопитек, Человек умелый, древнейшие люди, Человек прямоходящий, неандертальский, кроманьонец</w:t>
            </w:r>
            <w:proofErr w:type="gramEnd"/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r w:rsidRPr="00E80A46">
              <w:t>Характеризовать черты строения и образ жизни обезьяноподобных предков, древнейших, древних, современных людей. Называть представителей людей.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9C6681" w:rsidRDefault="00EA1CA0" w:rsidP="00EA3A58">
            <w:pPr>
              <w:pStyle w:val="2"/>
              <w:ind w:left="0" w:right="360"/>
              <w:jc w:val="left"/>
              <w:rPr>
                <w:sz w:val="20"/>
                <w:szCs w:val="20"/>
              </w:rPr>
            </w:pPr>
            <w:r w:rsidRPr="009C6681">
              <w:rPr>
                <w:sz w:val="20"/>
                <w:szCs w:val="20"/>
              </w:rPr>
              <w:t>Стр.12-13</w:t>
            </w:r>
          </w:p>
          <w:p w:rsidR="00EA1CA0" w:rsidRPr="009C6681" w:rsidRDefault="00EA1CA0" w:rsidP="00EA3A58">
            <w:pPr>
              <w:pStyle w:val="2"/>
              <w:ind w:left="0" w:right="360"/>
              <w:jc w:val="left"/>
              <w:rPr>
                <w:sz w:val="20"/>
                <w:szCs w:val="20"/>
              </w:rPr>
            </w:pPr>
            <w:r w:rsidRPr="009C6681">
              <w:rPr>
                <w:sz w:val="20"/>
                <w:szCs w:val="20"/>
              </w:rPr>
              <w:t>Табл</w:t>
            </w:r>
            <w:proofErr w:type="gramStart"/>
            <w:r w:rsidRPr="009C6681">
              <w:rPr>
                <w:sz w:val="20"/>
                <w:szCs w:val="20"/>
              </w:rPr>
              <w:t>,Р</w:t>
            </w:r>
            <w:proofErr w:type="gramEnd"/>
            <w:r w:rsidRPr="009C6681">
              <w:rPr>
                <w:sz w:val="20"/>
                <w:szCs w:val="20"/>
              </w:rPr>
              <w:t>.т.№5,6</w:t>
            </w:r>
          </w:p>
        </w:tc>
      </w:tr>
      <w:tr w:rsidR="00EA1CA0" w:rsidRPr="009C6681" w:rsidTr="00A46F8F">
        <w:trPr>
          <w:gridAfter w:val="2"/>
          <w:wAfter w:w="16150" w:type="dxa"/>
          <w:cantSplit/>
          <w:trHeight w:val="75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EA1CA0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="00EA1CA0">
              <w:rPr>
                <w:b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A46F8F" w:rsidRDefault="00EA1CA0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pPr>
              <w:pStyle w:val="2"/>
              <w:ind w:left="0" w:right="360"/>
              <w:jc w:val="left"/>
            </w:pPr>
            <w:r w:rsidRPr="00E80A46">
              <w:t>Расы человека, их происхождение и единство.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pPr>
              <w:pStyle w:val="2"/>
              <w:ind w:left="0" w:right="360"/>
              <w:jc w:val="left"/>
            </w:pPr>
            <w:r w:rsidRPr="00E80A46">
              <w:rPr>
                <w:bCs/>
              </w:rPr>
              <w:t>Раса, экваториальная раса, евразийская раса, азиатско-американская раса, расизм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E80A46" w:rsidRDefault="00EA1CA0" w:rsidP="00EA3A58">
            <w:r w:rsidRPr="00E80A46">
              <w:t>Называть основные расы внутри вида Человек разумный. Выделять признаки различий человеческих рас и объяснять причины различий.   Объяснять причины единства человеческих рас.</w:t>
            </w:r>
          </w:p>
          <w:p w:rsidR="00EA1CA0" w:rsidRPr="00E80A46" w:rsidRDefault="00EA1CA0" w:rsidP="00EA3A58">
            <w:pPr>
              <w:pStyle w:val="2"/>
              <w:ind w:left="0" w:right="360"/>
              <w:jc w:val="left"/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CA0" w:rsidRPr="009C6681" w:rsidRDefault="00EA1CA0" w:rsidP="00EA3A58">
            <w:pPr>
              <w:pStyle w:val="2"/>
              <w:ind w:left="0" w:right="360"/>
              <w:jc w:val="left"/>
              <w:rPr>
                <w:sz w:val="20"/>
                <w:szCs w:val="20"/>
              </w:rPr>
            </w:pPr>
            <w:r w:rsidRPr="009C6681">
              <w:rPr>
                <w:sz w:val="20"/>
                <w:szCs w:val="20"/>
              </w:rPr>
              <w:t>Стр.16-17,</w:t>
            </w:r>
          </w:p>
          <w:p w:rsidR="00EA1CA0" w:rsidRPr="009C6681" w:rsidRDefault="00EA1CA0" w:rsidP="00EA3A58">
            <w:pPr>
              <w:pStyle w:val="2"/>
              <w:ind w:left="0" w:right="360"/>
              <w:jc w:val="left"/>
              <w:rPr>
                <w:sz w:val="20"/>
                <w:szCs w:val="20"/>
              </w:rPr>
            </w:pPr>
            <w:r w:rsidRPr="009C6681">
              <w:rPr>
                <w:sz w:val="20"/>
                <w:szCs w:val="20"/>
              </w:rPr>
              <w:t>Р.т.№7,8,9</w:t>
            </w:r>
          </w:p>
        </w:tc>
      </w:tr>
      <w:tr w:rsidR="00A46F8F" w:rsidRPr="009C6681" w:rsidTr="00A46F8F">
        <w:trPr>
          <w:gridAfter w:val="2"/>
          <w:wAfter w:w="16150" w:type="dxa"/>
          <w:cantSplit/>
          <w:trHeight w:val="312"/>
        </w:trPr>
        <w:tc>
          <w:tcPr>
            <w:tcW w:w="15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center"/>
            </w:pPr>
          </w:p>
          <w:p w:rsidR="00A46F8F" w:rsidRPr="00E80A46" w:rsidRDefault="00A46F8F" w:rsidP="00EA3A58">
            <w:pPr>
              <w:pStyle w:val="2"/>
              <w:ind w:left="0" w:right="360"/>
              <w:jc w:val="center"/>
              <w:rPr>
                <w:b/>
              </w:rPr>
            </w:pPr>
            <w:r w:rsidRPr="00E80A46">
              <w:rPr>
                <w:b/>
              </w:rPr>
              <w:t>КРАТКАЯ ИСТОРИЯ РАЗВИТИЯ ЗНАНИЙ О ЧЕЛОВЕКЕ (1 Ч)</w:t>
            </w:r>
          </w:p>
          <w:p w:rsidR="00A46F8F" w:rsidRPr="00E80A46" w:rsidRDefault="00A46F8F" w:rsidP="00EA3A58">
            <w:pPr>
              <w:pStyle w:val="2"/>
              <w:ind w:left="0" w:right="360"/>
              <w:jc w:val="center"/>
            </w:pPr>
          </w:p>
        </w:tc>
      </w:tr>
      <w:tr w:rsidR="00B81013" w:rsidRPr="009C6681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lastRenderedPageBreak/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24</w:t>
            </w:r>
            <w:r w:rsidR="00B81013" w:rsidRPr="00A46F8F">
              <w:rPr>
                <w:b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История развития знаний о строении и функциях организма человека.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 xml:space="preserve">Развитие анатомии и медицины в античные, средние века, в 18 веке. Вклад ученых в развитие анатомии и медицины: Аристотель, Гиппократ, У. Гарвей, А. Везалий, да Винчи, </w:t>
            </w:r>
            <w:proofErr w:type="gramStart"/>
            <w:r w:rsidRPr="00E80A46">
              <w:t>К</w:t>
            </w:r>
            <w:proofErr w:type="gramEnd"/>
            <w:r w:rsidRPr="00E80A46">
              <w:t xml:space="preserve"> Гален. Значение работ русских ученых: Сеченова, Павлова, Мечникова.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Называть вклад ученых в развитие анатомии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9C6681" w:rsidRDefault="00B81013" w:rsidP="00EA3A58">
            <w:pPr>
              <w:pStyle w:val="2"/>
              <w:ind w:left="0" w:right="360"/>
              <w:jc w:val="left"/>
              <w:rPr>
                <w:sz w:val="20"/>
                <w:szCs w:val="20"/>
              </w:rPr>
            </w:pPr>
            <w:r w:rsidRPr="009C6681">
              <w:rPr>
                <w:sz w:val="20"/>
                <w:szCs w:val="20"/>
              </w:rPr>
              <w:t>Стр.20-26</w:t>
            </w:r>
          </w:p>
        </w:tc>
      </w:tr>
      <w:tr w:rsidR="00B81013" w:rsidRPr="009C6681" w:rsidTr="00A46F8F">
        <w:trPr>
          <w:gridAfter w:val="2"/>
          <w:wAfter w:w="16150" w:type="dxa"/>
          <w:cantSplit/>
          <w:trHeight w:val="145"/>
        </w:trPr>
        <w:tc>
          <w:tcPr>
            <w:tcW w:w="15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9D05E9" w:rsidRDefault="00B81013" w:rsidP="00EA3A58">
            <w:pPr>
              <w:pStyle w:val="2"/>
              <w:ind w:left="0" w:right="360"/>
              <w:rPr>
                <w:sz w:val="22"/>
                <w:szCs w:val="22"/>
              </w:rPr>
            </w:pPr>
          </w:p>
          <w:p w:rsidR="00B81013" w:rsidRPr="009C6681" w:rsidRDefault="00B81013" w:rsidP="00EA3A58">
            <w:pPr>
              <w:pStyle w:val="2"/>
              <w:ind w:left="0" w:right="360"/>
              <w:jc w:val="center"/>
              <w:rPr>
                <w:sz w:val="20"/>
                <w:szCs w:val="20"/>
              </w:rPr>
            </w:pPr>
            <w:r w:rsidRPr="00E80A46">
              <w:rPr>
                <w:b/>
              </w:rPr>
              <w:t>ОБЩИЙ ОБЗОР ОРГАНИЗМА ЧЕЛОВЕКА (4 ч)</w:t>
            </w:r>
          </w:p>
        </w:tc>
      </w:tr>
      <w:tr w:rsidR="00B81013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="00B81013" w:rsidRPr="00A46F8F">
              <w:rPr>
                <w:b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Клеточное строение организма.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proofErr w:type="gramStart"/>
            <w:r w:rsidRPr="00E80A46">
              <w:t xml:space="preserve">Клетка, ядро, </w:t>
            </w:r>
            <w:proofErr w:type="spellStart"/>
            <w:r w:rsidRPr="00E80A46">
              <w:t>гиалоплазма</w:t>
            </w:r>
            <w:proofErr w:type="spellEnd"/>
            <w:r w:rsidRPr="00E80A46">
              <w:t xml:space="preserve">, цитоплазма, органоиды, включения, клеточная мембрана, ДНК, РНК, хромосома, ядерная мембрана, ядрышко, рибосома, ЭПС, митохондрия, Комплекс </w:t>
            </w:r>
            <w:proofErr w:type="spellStart"/>
            <w:r w:rsidRPr="00E80A46">
              <w:t>Гольджи</w:t>
            </w:r>
            <w:proofErr w:type="spellEnd"/>
            <w:r w:rsidRPr="00E80A46">
              <w:t>, лизосомы, АТФ</w:t>
            </w:r>
            <w:proofErr w:type="gramEnd"/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Называть органоиды клетки. Распознавать их на таблице. Сравнивать клетки растений и животных, человека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Стр.28</w:t>
            </w:r>
          </w:p>
        </w:tc>
      </w:tr>
      <w:tr w:rsidR="00B81013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C30073" w:rsidP="00EA3A58">
            <w:pPr>
              <w:pStyle w:val="2"/>
              <w:ind w:left="0" w:right="360"/>
              <w:jc w:val="left"/>
            </w:pPr>
            <w:r>
              <w:t>Органоиды клетки. Их строение и функции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 xml:space="preserve">Строение и процессы жизнедеятельности организма 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( обмен веществ, биол. Окисление), рост и развитие, роль ферментов в клетке.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r w:rsidRPr="00E80A46">
              <w:t>Характеризовать сущность процессов обмена веществ, роста, возбудимости, деления клетки.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Стр.28-29,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Р.т.№12,13</w:t>
            </w:r>
          </w:p>
        </w:tc>
      </w:tr>
      <w:tr w:rsidR="00B81013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lastRenderedPageBreak/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B81013">
              <w:rPr>
                <w:b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Ткани и органы.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proofErr w:type="gramStart"/>
            <w:r w:rsidRPr="00E80A46">
              <w:t xml:space="preserve">Эпителиальные, соединительные, мышечные, нервная ткани, хрящевая, костная, жировая ткани, кровь, гладкая, поперечно-полосатая, сердечная мышечные ткани, нейроны, нейроглия, </w:t>
            </w:r>
            <w:proofErr w:type="gramEnd"/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r w:rsidRPr="00E80A46">
              <w:t>Давать определение понятию ткань. Распознавать и описывать ткани человека. Устанавливать соответствие между строением тканей и выполняемыми функциями.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Стр.32-35,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Р.т.№16,18,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19</w:t>
            </w:r>
          </w:p>
        </w:tc>
      </w:tr>
      <w:tr w:rsidR="00B81013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="00B81013" w:rsidRPr="00A46F8F">
              <w:rPr>
                <w:b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Органы. Система органов. Организм.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proofErr w:type="gramStart"/>
            <w:r w:rsidRPr="00E80A46">
              <w:t>Скелетная, мышечная, кровеносная, дыхательная, пищеварительная, половая, нервная, эндокринная система, аппарат органов.</w:t>
            </w:r>
            <w:proofErr w:type="gramEnd"/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 xml:space="preserve">Давать определение понятиям: ткань орган, система органов. Называть органы и системы органов человека. Распознавать их на таблице. 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Р.т.№22,23</w:t>
            </w:r>
          </w:p>
        </w:tc>
      </w:tr>
      <w:tr w:rsidR="00B81013" w:rsidRPr="00E80A46" w:rsidTr="00A46F8F">
        <w:trPr>
          <w:cantSplit/>
          <w:trHeight w:val="145"/>
        </w:trPr>
        <w:tc>
          <w:tcPr>
            <w:tcW w:w="15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B81013" w:rsidRDefault="00B81013" w:rsidP="00EA3A58">
            <w:pPr>
              <w:pStyle w:val="2"/>
              <w:ind w:left="0" w:right="360"/>
              <w:jc w:val="center"/>
              <w:rPr>
                <w:b/>
                <w:sz w:val="28"/>
                <w:szCs w:val="28"/>
              </w:rPr>
            </w:pPr>
            <w:r w:rsidRPr="00B81013">
              <w:rPr>
                <w:b/>
                <w:sz w:val="28"/>
                <w:szCs w:val="28"/>
              </w:rPr>
              <w:t>Координация и регуляция (10ч)</w:t>
            </w:r>
          </w:p>
          <w:p w:rsidR="00B81013" w:rsidRPr="00A46F8F" w:rsidRDefault="00B81013" w:rsidP="00EA3A58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8075" w:type="dxa"/>
          </w:tcPr>
          <w:p w:rsidR="00B81013" w:rsidRPr="00E80A46" w:rsidRDefault="00B81013">
            <w:pPr>
              <w:spacing w:after="200" w:line="276" w:lineRule="auto"/>
            </w:pPr>
          </w:p>
        </w:tc>
        <w:tc>
          <w:tcPr>
            <w:tcW w:w="8075" w:type="dxa"/>
          </w:tcPr>
          <w:p w:rsidR="00B81013" w:rsidRPr="00A46F8F" w:rsidRDefault="00B81013" w:rsidP="005F2875">
            <w:pPr>
              <w:pStyle w:val="2"/>
              <w:ind w:left="0" w:right="360"/>
              <w:jc w:val="center"/>
              <w:rPr>
                <w:b/>
              </w:rPr>
            </w:pPr>
            <w:r w:rsidRPr="00A46F8F">
              <w:rPr>
                <w:b/>
              </w:rPr>
              <w:t>Координация и регуляция (10ч)</w:t>
            </w:r>
          </w:p>
          <w:p w:rsidR="00B81013" w:rsidRPr="00A46F8F" w:rsidRDefault="00B81013" w:rsidP="005F2875">
            <w:pPr>
              <w:pStyle w:val="2"/>
              <w:ind w:left="0" w:right="360"/>
              <w:jc w:val="left"/>
              <w:rPr>
                <w:b/>
              </w:rPr>
            </w:pPr>
          </w:p>
        </w:tc>
      </w:tr>
      <w:tr w:rsidR="00B81013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9F5C99" w:rsidP="00F03D11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9</w:t>
            </w:r>
            <w:r w:rsidR="00B81013" w:rsidRPr="00A46F8F">
              <w:rPr>
                <w:b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5F2875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Гуморальная регуляция. Эндокринный аппарат человека, его особенности.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80A46">
              <w:rPr>
                <w:rFonts w:ascii="Times New Roman" w:hAnsi="Times New Roman"/>
                <w:sz w:val="24"/>
                <w:szCs w:val="24"/>
              </w:rPr>
              <w:t>Гормоны</w:t>
            </w:r>
            <w:proofErr w:type="gramStart"/>
            <w:r w:rsidRPr="00E80A46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E80A46">
              <w:rPr>
                <w:rFonts w:ascii="Times New Roman" w:hAnsi="Times New Roman"/>
                <w:sz w:val="24"/>
                <w:szCs w:val="24"/>
              </w:rPr>
              <w:t xml:space="preserve"> гуморальная регуляция, железы внутренней секреции, щитовидная железа, гипофиз, поджелудочная железа, надпочечники,  половые железы.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a3"/>
              <w:ind w:right="360"/>
              <w:rPr>
                <w:rFonts w:ascii="Times New Roman" w:hAnsi="Times New Roman"/>
                <w:sz w:val="24"/>
                <w:szCs w:val="24"/>
              </w:rPr>
            </w:pPr>
            <w:r w:rsidRPr="00E80A46">
              <w:rPr>
                <w:rFonts w:ascii="Times New Roman" w:hAnsi="Times New Roman"/>
                <w:sz w:val="24"/>
                <w:szCs w:val="24"/>
              </w:rPr>
              <w:t>Называть особенности строения и работы желез внутренней секреции, и внешней секреции. Распознавать и описывать на таблицах органы эндокринной системы.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Стр.44-46,Р.т.№24,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26</w:t>
            </w:r>
          </w:p>
        </w:tc>
      </w:tr>
      <w:tr w:rsidR="00B81013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9F5C99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9F5C99">
              <w:rPr>
                <w:b/>
              </w:rPr>
              <w:t>5</w:t>
            </w:r>
            <w:r w:rsidRPr="00A46F8F">
              <w:rPr>
                <w:b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Роль гормонов в обменных процессах. Нервн</w:t>
            </w:r>
            <w:proofErr w:type="gramStart"/>
            <w:r w:rsidRPr="00E80A46">
              <w:t>о-</w:t>
            </w:r>
            <w:proofErr w:type="gramEnd"/>
            <w:r w:rsidRPr="00E80A46">
              <w:t xml:space="preserve"> гуморальная регуляция, ее нарушения.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Регуляция деятельности желез. Болезни эндокринной системы. Взаимодействие нервной и гуморальной регуляции.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 xml:space="preserve">Называть заболевания, связанные с </w:t>
            </w:r>
            <w:proofErr w:type="spellStart"/>
            <w:r w:rsidRPr="00E80A46">
              <w:t>гипо</w:t>
            </w:r>
            <w:proofErr w:type="spellEnd"/>
            <w:r w:rsidRPr="00E80A46">
              <w:t>- и гиперфункцией эндокринных желез. Характеризовать роль гормонов в обмене веществ.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 xml:space="preserve">Стр. 48 вопросы 5-10 </w:t>
            </w:r>
          </w:p>
        </w:tc>
      </w:tr>
      <w:tr w:rsidR="00B81013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lastRenderedPageBreak/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="00B81013" w:rsidRPr="00A46F8F">
              <w:rPr>
                <w:b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>
              <w:t xml:space="preserve">Рефлекторный характер деятельности нервной системы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>
              <w:t xml:space="preserve">Рефлекторный характер деятельности нервной системы. Рефлекс. Рефлекторная дуга, </w:t>
            </w:r>
            <w:proofErr w:type="gramStart"/>
            <w:r>
              <w:t>чувствительный</w:t>
            </w:r>
            <w:proofErr w:type="gramEnd"/>
            <w:r>
              <w:t>. Вставочный и исполнительный нейрон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Default="00B81013" w:rsidP="00EA3A58">
            <w:pPr>
              <w:pStyle w:val="2"/>
              <w:ind w:left="0" w:right="360"/>
              <w:jc w:val="left"/>
            </w:pPr>
            <w:r>
              <w:t>Давать определения понятиям; Рефлекс. Рефлекторная дуга, рецепторы. Условные и безусловные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  <w:r>
              <w:t>Характеризовать: роль нервной системы в организме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52 – 53 учебника «Подумайте»</w:t>
            </w:r>
          </w:p>
        </w:tc>
      </w:tr>
      <w:tr w:rsidR="00B81013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22</w:t>
            </w:r>
            <w:r w:rsidR="00B81013" w:rsidRPr="00A46F8F">
              <w:rPr>
                <w:b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Нервная регуляция. Строение и значение нервной системы.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Нервная система, ее значение. Отделы нервной системы: центральный, периферический, соматический, вегетативный. Спинной и головной мозг. Нервы и нервные узлы.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r w:rsidRPr="00E80A46">
              <w:t>Называть особенности строения нервной системы, функции. Распознавать и описывать на таблицах основные отделы и органы нервной системы человека.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Стр.50-53,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Р.т.№28,30</w:t>
            </w:r>
          </w:p>
        </w:tc>
      </w:tr>
      <w:tr w:rsidR="00B81013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EA3A58">
            <w:pPr>
              <w:pStyle w:val="2"/>
              <w:ind w:left="0" w:right="360"/>
              <w:jc w:val="center"/>
              <w:rPr>
                <w:b/>
              </w:rPr>
            </w:pPr>
            <w:r w:rsidRPr="00A46F8F">
              <w:rPr>
                <w:b/>
              </w:rPr>
              <w:t>2</w:t>
            </w:r>
            <w:r w:rsidR="009F5C99">
              <w:rPr>
                <w:b/>
              </w:rPr>
              <w:t>3</w:t>
            </w:r>
            <w:r w:rsidRPr="00A46F8F">
              <w:rPr>
                <w:b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>
              <w:t>Соматическая и вегетативная нервная система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>
              <w:t>Функция автономного отдела. Симпатический и парасимпатический подотдел. Нейрогуморальная регуляция; взаимосвязь нервной и эндокринной системы. Нарушение деятельности нервной системы и их предупреждение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402462">
            <w:r>
              <w:t xml:space="preserve">Называть отделы нервной системы, подотделы нервной системы. Различать функции соматической и вегетативной нервной системы. Характеризовать и устанавливать взаимосвязь между нервной системой и эндокринной в  организме 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Default="00B81013" w:rsidP="00EA3A58">
            <w:pPr>
              <w:pStyle w:val="2"/>
              <w:ind w:left="0" w:right="360"/>
              <w:jc w:val="left"/>
            </w:pP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51, 52 учебника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  <w:r>
              <w:t xml:space="preserve">Найти биологическую информацию </w:t>
            </w:r>
          </w:p>
        </w:tc>
      </w:tr>
      <w:tr w:rsidR="00B81013" w:rsidRPr="00E80A46" w:rsidTr="00A46F8F">
        <w:trPr>
          <w:gridAfter w:val="2"/>
          <w:wAfter w:w="16150" w:type="dxa"/>
          <w:cantSplit/>
          <w:trHeight w:val="24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3" w:rsidRPr="00A46F8F" w:rsidRDefault="00B81013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3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="00B81013" w:rsidRPr="00A46F8F">
              <w:rPr>
                <w:b/>
              </w:rPr>
              <w:t>.10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3" w:rsidRPr="00A46F8F" w:rsidRDefault="00B81013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  <w:rPr>
                <w:color w:val="3366FF"/>
              </w:rPr>
            </w:pPr>
            <w:r w:rsidRPr="00E80A46">
              <w:t>Спинной мозг.</w:t>
            </w:r>
            <w:r>
              <w:t xml:space="preserve"> Строение и функция 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 xml:space="preserve">Центральный канал, спинномозговая жидкость, спинномозговые нервы, серое и белое вещество. Рефлекторная и проводниковая функции спинного мозга. </w:t>
            </w:r>
          </w:p>
        </w:tc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r w:rsidRPr="00E80A46">
              <w:t>Называть особенности строения спинного мозга, функции спинного мозга. Распознавать и описывать основные его части.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</w:p>
        </w:tc>
        <w:tc>
          <w:tcPr>
            <w:tcW w:w="1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Стр.56-57,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Р.т.№32,33</w:t>
            </w:r>
          </w:p>
        </w:tc>
      </w:tr>
      <w:tr w:rsidR="00A46F8F" w:rsidRPr="00E80A46" w:rsidTr="00A46F8F">
        <w:trPr>
          <w:gridAfter w:val="2"/>
          <w:wAfter w:w="16150" w:type="dxa"/>
          <w:cantSplit/>
          <w:trHeight w:val="1410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EA3A58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EA3A58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center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proofErr w:type="spellStart"/>
            <w:r w:rsidRPr="00E80A46">
              <w:rPr>
                <w:color w:val="3366FF"/>
              </w:rPr>
              <w:t>Л.р</w:t>
            </w:r>
            <w:proofErr w:type="spellEnd"/>
            <w:r w:rsidRPr="00E80A46">
              <w:rPr>
                <w:color w:val="3366FF"/>
              </w:rPr>
              <w:t>. №1 «Рефлекторная функция спинного мозга человека».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</w:p>
        </w:tc>
        <w:tc>
          <w:tcPr>
            <w:tcW w:w="31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/>
        </w:tc>
        <w:tc>
          <w:tcPr>
            <w:tcW w:w="1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</w:p>
        </w:tc>
      </w:tr>
      <w:tr w:rsidR="00B81013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lastRenderedPageBreak/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12.</w:t>
            </w:r>
            <w:r w:rsidR="00B81013">
              <w:rPr>
                <w:b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Строение и функции головного мозга.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Ствол, продолговатый мозг, средний мозг, промежуточный мозг</w:t>
            </w:r>
            <w:r w:rsidRPr="00E80A46">
              <w:rPr>
                <w:rFonts w:ascii="Symbol" w:hAnsi="Symbol"/>
              </w:rPr>
              <w:t></w:t>
            </w:r>
            <w:r w:rsidRPr="00E80A46">
              <w:t xml:space="preserve">  мозжечок, кора, полушария БМ, борозда, извилина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r w:rsidRPr="00E80A46">
              <w:t>Называть особенности строения головного мозга, отделы головного мозга, их функции. Распознавать и описывать на таблицах основные части головного мозга.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Стр.60-63,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Р.т.№34,38</w:t>
            </w:r>
          </w:p>
        </w:tc>
      </w:tr>
      <w:tr w:rsidR="00B81013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9F5C99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9F5C99">
              <w:rPr>
                <w:b/>
              </w:rPr>
              <w:t>3</w:t>
            </w:r>
            <w:r>
              <w:rPr>
                <w:b/>
              </w:rPr>
              <w:t>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Полушария большого мозга.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proofErr w:type="gramStart"/>
            <w:r w:rsidRPr="00E80A46">
              <w:rPr>
                <w:bCs/>
              </w:rPr>
              <w:t>Мозолистое тело, кора полушарий, лобная, теменная, затылочная, височная доли, боковые желудочки, зрительная зона, слуховая и обонятельная зона, чувствительные и двигательные центры</w:t>
            </w:r>
            <w:proofErr w:type="gramEnd"/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Называть особенности строения полушарий головного мозга человека: зоны коры  и их функции.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Стр.66-67</w:t>
            </w:r>
          </w:p>
        </w:tc>
      </w:tr>
      <w:tr w:rsidR="00B81013" w:rsidRPr="00E80A46" w:rsidTr="00A46F8F">
        <w:trPr>
          <w:gridAfter w:val="2"/>
          <w:wAfter w:w="16150" w:type="dxa"/>
          <w:cantSplit/>
          <w:trHeight w:val="246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3" w:rsidRPr="00A46F8F" w:rsidRDefault="00B81013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3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="00B81013">
              <w:rPr>
                <w:b/>
              </w:rPr>
              <w:t>.11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3" w:rsidRPr="00A46F8F" w:rsidRDefault="00B81013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 xml:space="preserve">Полушария большого мозга. 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</w:p>
        </w:tc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</w:p>
        </w:tc>
        <w:tc>
          <w:tcPr>
            <w:tcW w:w="1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E80A46">
              <w:rPr>
                <w:rFonts w:ascii="Times New Roman" w:hAnsi="Times New Roman"/>
                <w:bCs/>
                <w:sz w:val="24"/>
                <w:szCs w:val="24"/>
              </w:rPr>
              <w:t xml:space="preserve">Стр.66-69, читать, повторить основные понятия </w:t>
            </w:r>
          </w:p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по темам 1-5</w:t>
            </w:r>
          </w:p>
        </w:tc>
      </w:tr>
      <w:tr w:rsidR="00B81013" w:rsidRPr="00E80A46" w:rsidTr="00A46F8F">
        <w:trPr>
          <w:gridAfter w:val="2"/>
          <w:wAfter w:w="16150" w:type="dxa"/>
          <w:cantSplit/>
          <w:trHeight w:val="1395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F03D11" w:rsidRDefault="00B81013" w:rsidP="00EA3A58">
            <w:pPr>
              <w:pStyle w:val="2"/>
              <w:ind w:left="0" w:right="36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FF2EFA" w:rsidRDefault="00B81013" w:rsidP="00EA3A58">
            <w:pPr>
              <w:pStyle w:val="2"/>
              <w:ind w:left="0" w:right="36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center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rPr>
                <w:color w:val="3366FF"/>
              </w:rPr>
              <w:t>Л.р.№2 «Рефлекторная функция головного мозга человека».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</w:p>
        </w:tc>
        <w:tc>
          <w:tcPr>
            <w:tcW w:w="31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</w:p>
        </w:tc>
        <w:tc>
          <w:tcPr>
            <w:tcW w:w="1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81013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="00B81013" w:rsidRPr="00A46F8F">
              <w:rPr>
                <w:b/>
              </w:rPr>
              <w:t>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A46F8F" w:rsidRDefault="00B81013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>Зачетный урок – контрольное тестирование №1.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  <w:r w:rsidRPr="00E80A46">
              <w:t xml:space="preserve">Тестирование 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13" w:rsidRPr="00E80A46" w:rsidRDefault="00B81013" w:rsidP="00EA3A58">
            <w:pPr>
              <w:pStyle w:val="2"/>
              <w:ind w:left="0" w:right="360"/>
              <w:jc w:val="left"/>
            </w:pPr>
          </w:p>
        </w:tc>
      </w:tr>
      <w:tr w:rsidR="00A46F8F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40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1CA0">
            <w:pPr>
              <w:pStyle w:val="2"/>
              <w:ind w:left="0" w:right="360"/>
              <w:jc w:val="left"/>
              <w:rPr>
                <w:color w:val="FF0000"/>
              </w:rPr>
            </w:pPr>
            <w:r w:rsidRPr="00E80A46">
              <w:rPr>
                <w:color w:val="FF0000"/>
              </w:rPr>
              <w:t xml:space="preserve">                                        </w:t>
            </w:r>
          </w:p>
          <w:p w:rsidR="00A46F8F" w:rsidRPr="00E80A46" w:rsidRDefault="00A46F8F" w:rsidP="00EA3A58">
            <w:pPr>
              <w:pStyle w:val="2"/>
              <w:ind w:left="0" w:right="360"/>
              <w:jc w:val="center"/>
              <w:rPr>
                <w:b/>
              </w:rPr>
            </w:pPr>
            <w:r w:rsidRPr="00E80A46">
              <w:rPr>
                <w:b/>
              </w:rPr>
              <w:t xml:space="preserve">                                          АНАЛИЗАТОРЫ (4ч)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center"/>
            </w:pPr>
          </w:p>
        </w:tc>
      </w:tr>
      <w:tr w:rsidR="001F6B8C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A46F8F" w:rsidRDefault="001F6B8C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lastRenderedPageBreak/>
              <w:t>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="001F6B8C" w:rsidRPr="00A46F8F">
              <w:rPr>
                <w:b/>
              </w:rPr>
              <w:t>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A46F8F" w:rsidRDefault="001F6B8C" w:rsidP="005F2875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E80A46" w:rsidRDefault="001F6B8C" w:rsidP="00EA3A58">
            <w:pPr>
              <w:pStyle w:val="2"/>
              <w:ind w:left="0" w:right="360"/>
              <w:jc w:val="left"/>
            </w:pPr>
            <w:r w:rsidRPr="00E80A46">
              <w:t>Анализаторы, их строение и функции. Зрительный анализатор.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E80A46" w:rsidRDefault="001F6B8C" w:rsidP="00EA3A58">
            <w:pPr>
              <w:pStyle w:val="2"/>
              <w:ind w:left="0" w:right="360"/>
              <w:jc w:val="left"/>
            </w:pPr>
            <w:r w:rsidRPr="00E80A46">
              <w:t xml:space="preserve">Анализаторы, их роль в жизни человека.  </w:t>
            </w:r>
            <w:proofErr w:type="gramStart"/>
            <w:r w:rsidRPr="00E80A46">
              <w:t>Зрительный анализатор, глазное яблоко, вспомогательный аппарат, внутреннее ядро: фиброзная оболочка – белочная (склера), роговица; сосудистая – радужка, зрачок, хрусталик; сетчатка – палочки, колбочки, желтое и слепое пятна, стекловидное тело; дальнозоркость, близорукость, дальтонизм.</w:t>
            </w:r>
            <w:proofErr w:type="gramEnd"/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E80A46" w:rsidRDefault="001F6B8C" w:rsidP="00EA3A58">
            <w:r w:rsidRPr="00E80A46">
              <w:t>Называть особенности строения органа зрения и зрительного анализатора. Распознавать и описывать на таблице основные части органа зрения  и зрительного анализатора.</w:t>
            </w:r>
          </w:p>
          <w:p w:rsidR="001F6B8C" w:rsidRPr="00E80A46" w:rsidRDefault="001F6B8C" w:rsidP="00EA3A58">
            <w:pPr>
              <w:pStyle w:val="2"/>
              <w:ind w:left="0" w:right="360"/>
              <w:jc w:val="left"/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E80A46" w:rsidRDefault="001F6B8C" w:rsidP="00EA3A58">
            <w:pPr>
              <w:pStyle w:val="2"/>
              <w:ind w:left="0" w:right="360"/>
              <w:jc w:val="left"/>
            </w:pPr>
            <w:r w:rsidRPr="00E80A46">
              <w:t>Стр.72-75,</w:t>
            </w:r>
          </w:p>
          <w:p w:rsidR="001F6B8C" w:rsidRPr="00E80A46" w:rsidRDefault="001F6B8C" w:rsidP="00EA3A58">
            <w:pPr>
              <w:pStyle w:val="2"/>
              <w:ind w:left="0" w:right="360"/>
              <w:jc w:val="left"/>
            </w:pPr>
            <w:r w:rsidRPr="00E80A46">
              <w:t>Р.т.№40,41</w:t>
            </w:r>
          </w:p>
        </w:tc>
      </w:tr>
      <w:tr w:rsidR="001F6B8C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A46F8F" w:rsidRDefault="001F6B8C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27.11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A46F8F" w:rsidRDefault="001F6B8C" w:rsidP="005F2875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E80A46" w:rsidRDefault="001F6B8C" w:rsidP="00EA3A58">
            <w:pPr>
              <w:pStyle w:val="2"/>
              <w:ind w:left="0" w:right="360"/>
              <w:jc w:val="left"/>
            </w:pPr>
            <w:r w:rsidRPr="00E80A46">
              <w:t>Анализаторы слуха и равновесия.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E80A46" w:rsidRDefault="001F6B8C" w:rsidP="00EA3A58">
            <w:pPr>
              <w:pStyle w:val="2"/>
              <w:ind w:left="0" w:right="360"/>
              <w:jc w:val="left"/>
            </w:pPr>
            <w:proofErr w:type="gramStart"/>
            <w:r w:rsidRPr="00E80A46">
              <w:t>Наружное ухо – ушная раковина, слуховой проход; барабанная перепонка, среднее ухо – слуховая труба, молоточек, наковальня, стремя; внутреннее ухо – улитка, орган равновесия – преддверие (вестибулярный аппарат), полукружные каналы, перилимфа</w:t>
            </w:r>
            <w:proofErr w:type="gramEnd"/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E80A46" w:rsidRDefault="001F6B8C" w:rsidP="00EA3A58">
            <w:r w:rsidRPr="00E80A46">
              <w:t>Называть особенности строения органа слуха и равновесия. Распознавать и описывать на таблице основные части органа слуха и слухового анализатора. Использовать приобретенные знания  для профилактики заболеваний органов слуха.</w:t>
            </w:r>
          </w:p>
          <w:p w:rsidR="001F6B8C" w:rsidRPr="00E80A46" w:rsidRDefault="001F6B8C" w:rsidP="00EA3A58">
            <w:pPr>
              <w:pStyle w:val="2"/>
              <w:ind w:left="0" w:right="360"/>
              <w:jc w:val="left"/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E80A46" w:rsidRDefault="001F6B8C" w:rsidP="00EA3A58">
            <w:pPr>
              <w:pStyle w:val="2"/>
              <w:ind w:left="0" w:right="360"/>
              <w:jc w:val="left"/>
            </w:pPr>
            <w:r w:rsidRPr="00E80A46">
              <w:t>Стр.80-83,</w:t>
            </w:r>
          </w:p>
          <w:p w:rsidR="001F6B8C" w:rsidRPr="00E80A46" w:rsidRDefault="001F6B8C" w:rsidP="00EA3A58">
            <w:r w:rsidRPr="00E80A46">
              <w:t>Р.т.№47,48</w:t>
            </w:r>
          </w:p>
          <w:p w:rsidR="001F6B8C" w:rsidRPr="00E80A46" w:rsidRDefault="001F6B8C" w:rsidP="00EA3A58">
            <w:pPr>
              <w:pStyle w:val="2"/>
              <w:ind w:left="0" w:right="360"/>
              <w:jc w:val="left"/>
            </w:pPr>
          </w:p>
        </w:tc>
      </w:tr>
      <w:tr w:rsidR="001F6B8C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A46F8F" w:rsidRDefault="001F6B8C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A46F8F" w:rsidRDefault="009F5C99" w:rsidP="001F6B8C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3</w:t>
            </w:r>
            <w:r w:rsidR="001F6B8C">
              <w:rPr>
                <w:b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A46F8F" w:rsidRDefault="001F6B8C" w:rsidP="005F2875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E80A46" w:rsidRDefault="001F6B8C" w:rsidP="00EA3A58">
            <w:pPr>
              <w:pStyle w:val="2"/>
              <w:ind w:left="0" w:right="360"/>
              <w:jc w:val="left"/>
            </w:pPr>
            <w:r w:rsidRPr="00E80A46">
              <w:t>Кожно – мышечная чувствительность. Обоняние. Вкус.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E80A46" w:rsidRDefault="001F6B8C" w:rsidP="00EA3A58">
            <w:pPr>
              <w:pStyle w:val="2"/>
              <w:ind w:left="0" w:right="360"/>
              <w:jc w:val="left"/>
            </w:pPr>
            <w:r w:rsidRPr="00E80A46">
              <w:t xml:space="preserve">Болевые, </w:t>
            </w:r>
            <w:proofErr w:type="spellStart"/>
            <w:r w:rsidRPr="00E80A46">
              <w:t>терм</w:t>
            </w:r>
            <w:proofErr w:type="gramStart"/>
            <w:r w:rsidRPr="00E80A46">
              <w:t>о</w:t>
            </w:r>
            <w:proofErr w:type="spellEnd"/>
            <w:r w:rsidRPr="00E80A46">
              <w:t>-</w:t>
            </w:r>
            <w:proofErr w:type="gramEnd"/>
            <w:r w:rsidRPr="00E80A46">
              <w:t xml:space="preserve">, </w:t>
            </w:r>
            <w:proofErr w:type="spellStart"/>
            <w:r w:rsidRPr="00E80A46">
              <w:t>механорецепторы</w:t>
            </w:r>
            <w:proofErr w:type="spellEnd"/>
            <w:r w:rsidRPr="00E80A46">
              <w:t>, осязательные рецепторы, обонятельные рецепторы, вкусовые почки.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E80A46" w:rsidRDefault="001F6B8C" w:rsidP="00EA3A58"/>
          <w:p w:rsidR="001F6B8C" w:rsidRPr="00E80A46" w:rsidRDefault="001F6B8C" w:rsidP="00EA3A58">
            <w:pPr>
              <w:pStyle w:val="2"/>
              <w:ind w:left="0" w:right="360"/>
              <w:jc w:val="left"/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B8C" w:rsidRPr="00E80A46" w:rsidRDefault="001F6B8C" w:rsidP="00EA3A58">
            <w:pPr>
              <w:pStyle w:val="2"/>
              <w:ind w:left="0" w:right="360"/>
              <w:jc w:val="left"/>
            </w:pPr>
            <w:r w:rsidRPr="00E80A46">
              <w:t>Стр.86-89,</w:t>
            </w:r>
          </w:p>
          <w:p w:rsidR="001F6B8C" w:rsidRPr="00E80A46" w:rsidRDefault="001F6B8C" w:rsidP="00EA3A58">
            <w:pPr>
              <w:pStyle w:val="2"/>
              <w:ind w:left="0" w:right="360"/>
              <w:jc w:val="left"/>
            </w:pPr>
            <w:r w:rsidRPr="00E80A46">
              <w:t xml:space="preserve">вопросы 1-5, повторение темы </w:t>
            </w:r>
          </w:p>
        </w:tc>
      </w:tr>
      <w:tr w:rsidR="00A46F8F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5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80A46">
            <w:pPr>
              <w:pStyle w:val="2"/>
              <w:ind w:left="0" w:right="360"/>
              <w:jc w:val="center"/>
              <w:rPr>
                <w:b/>
              </w:rPr>
            </w:pPr>
          </w:p>
        </w:tc>
      </w:tr>
      <w:tr w:rsidR="00A46F8F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BA0A8E" w:rsidRDefault="004E0D09" w:rsidP="000B7604">
            <w:pPr>
              <w:pStyle w:val="2"/>
              <w:ind w:left="0" w:right="360"/>
              <w:jc w:val="left"/>
              <w:rPr>
                <w:b/>
              </w:rPr>
            </w:pPr>
            <w:r w:rsidRPr="00BA0A8E">
              <w:rPr>
                <w:b/>
              </w:rPr>
              <w:lastRenderedPageBreak/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9F5C99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A46F8F" w:rsidRPr="00A46F8F">
              <w:rPr>
                <w:b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A46F8F">
            <w:pPr>
              <w:pStyle w:val="2"/>
              <w:ind w:left="0" w:right="360"/>
              <w:jc w:val="center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Аппарат опоры и движения, его функции. Скелет человека, его значение и функции.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proofErr w:type="gramStart"/>
            <w:r w:rsidRPr="00E80A46">
              <w:t xml:space="preserve">Скелет головы, мозговой отдел, лицевой отдел, скелет туловища, позвоночник,  грудина, лопатка, таз, шейный, грудной, поясничный, крестцовый и копчиковый отделы, позвонки, позвоночный канал, грудная клетка, пояс верхней и нижней конечностей   </w:t>
            </w:r>
            <w:proofErr w:type="gramEnd"/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r w:rsidRPr="00E80A46">
              <w:t>Называть особенности скелета человека, функции опорно-двигательной системы. Распознавать на таблице основные части скелета</w:t>
            </w:r>
          </w:p>
          <w:p w:rsidR="00A46F8F" w:rsidRPr="00E80A46" w:rsidRDefault="00A46F8F" w:rsidP="00EA3A58">
            <w:pPr>
              <w:pStyle w:val="2"/>
              <w:ind w:left="0" w:right="360"/>
              <w:jc w:val="left"/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Стр.92-94,</w:t>
            </w:r>
          </w:p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Р.т.№60,61</w:t>
            </w:r>
          </w:p>
        </w:tc>
      </w:tr>
      <w:tr w:rsidR="00A46F8F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BA0A8E" w:rsidRDefault="004E0D09" w:rsidP="00EA3A58">
            <w:pPr>
              <w:pStyle w:val="2"/>
              <w:ind w:left="0" w:right="360"/>
              <w:jc w:val="left"/>
              <w:rPr>
                <w:b/>
              </w:rPr>
            </w:pPr>
            <w:r w:rsidRPr="00BA0A8E">
              <w:rPr>
                <w:b/>
              </w:rPr>
              <w:t>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10</w:t>
            </w:r>
            <w:r w:rsidR="00A46F8F" w:rsidRPr="00A46F8F">
              <w:rPr>
                <w:b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A46F8F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Строение и свойства костей, типы их соединений.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proofErr w:type="gramStart"/>
            <w:r w:rsidRPr="00E80A46">
              <w:t>Трубчатые, широкие (плоские), смешанные кости, компактное и губчатое вещество, непрерывные соединения, швы, прерывные, суставная сумка, сустав, суставная жидкость, хрящ, связки, надкостница</w:t>
            </w:r>
            <w:proofErr w:type="gramEnd"/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/>
          <w:p w:rsidR="00A46F8F" w:rsidRPr="00E80A46" w:rsidRDefault="00A46F8F" w:rsidP="00EA3A58">
            <w:pPr>
              <w:pStyle w:val="2"/>
              <w:ind w:left="0" w:right="360"/>
              <w:jc w:val="left"/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Стр.92-95,</w:t>
            </w:r>
          </w:p>
          <w:p w:rsidR="00A46F8F" w:rsidRPr="00E80A46" w:rsidRDefault="00A46F8F" w:rsidP="00EA3A58">
            <w:pPr>
              <w:pStyle w:val="2"/>
              <w:ind w:left="0" w:right="360"/>
              <w:jc w:val="left"/>
            </w:pPr>
            <w:proofErr w:type="spellStart"/>
            <w:r w:rsidRPr="00E80A46">
              <w:t>Р.т</w:t>
            </w:r>
            <w:proofErr w:type="spellEnd"/>
            <w:r w:rsidRPr="00E80A46">
              <w:t>.№</w:t>
            </w:r>
          </w:p>
        </w:tc>
      </w:tr>
      <w:tr w:rsidR="00A46F8F" w:rsidRPr="00E80A46" w:rsidTr="00A46F8F">
        <w:trPr>
          <w:gridAfter w:val="2"/>
          <w:wAfter w:w="16150" w:type="dxa"/>
          <w:cantSplit/>
          <w:trHeight w:val="163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4E0D0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11</w:t>
            </w:r>
            <w:r w:rsidR="00A46F8F" w:rsidRPr="00A46F8F">
              <w:rPr>
                <w:b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A46F8F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Первая мед</w:t>
            </w:r>
            <w:proofErr w:type="gramStart"/>
            <w:r w:rsidRPr="00E80A46">
              <w:t>.</w:t>
            </w:r>
            <w:proofErr w:type="gramEnd"/>
            <w:r w:rsidRPr="00E80A46">
              <w:t xml:space="preserve"> </w:t>
            </w:r>
            <w:proofErr w:type="gramStart"/>
            <w:r w:rsidRPr="00E80A46">
              <w:t>п</w:t>
            </w:r>
            <w:proofErr w:type="gramEnd"/>
            <w:r w:rsidRPr="00E80A46">
              <w:t>омощь при растяжении связок, вывихах суставов, переломах костей.</w:t>
            </w:r>
          </w:p>
          <w:p w:rsidR="00A46F8F" w:rsidRPr="00E80A46" w:rsidRDefault="00A46F8F" w:rsidP="00EA3A58">
            <w:pPr>
              <w:pStyle w:val="2"/>
              <w:ind w:left="0" w:right="360"/>
              <w:jc w:val="left"/>
            </w:pPr>
          </w:p>
          <w:p w:rsidR="00A46F8F" w:rsidRPr="00E80A46" w:rsidRDefault="00C30073" w:rsidP="00EA3A58">
            <w:pPr>
              <w:pStyle w:val="2"/>
              <w:ind w:left="0" w:right="360"/>
              <w:jc w:val="left"/>
            </w:pPr>
            <w:r w:rsidRPr="00E80A46">
              <w:rPr>
                <w:color w:val="3366FF"/>
              </w:rPr>
              <w:t>Л. р. № 3 «Выявление плоскостопия и нарушения осанки» (проводится дома)</w:t>
            </w:r>
          </w:p>
          <w:p w:rsidR="00A46F8F" w:rsidRPr="00E80A46" w:rsidRDefault="00A46F8F" w:rsidP="00EA3A58">
            <w:pPr>
              <w:pStyle w:val="2"/>
              <w:ind w:left="0" w:right="360"/>
              <w:jc w:val="left"/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 xml:space="preserve">Профилактика травматизма. Приемы оказания первой мед помощи при травмах опорно </w:t>
            </w:r>
            <w:proofErr w:type="gramStart"/>
            <w:r w:rsidRPr="00E80A46">
              <w:t>–д</w:t>
            </w:r>
            <w:proofErr w:type="gramEnd"/>
            <w:r w:rsidRPr="00E80A46">
              <w:t>вигательной системы. Травмы: перелом, вывих, растяжение связок.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 xml:space="preserve">Использовать приобретенные знания и умения для соблюдения мер профилактики травматизма, оказания первой </w:t>
            </w:r>
            <w:proofErr w:type="gramStart"/>
            <w:r w:rsidRPr="00E80A46">
              <w:t>мед помощи</w:t>
            </w:r>
            <w:proofErr w:type="gramEnd"/>
            <w:r w:rsidRPr="00E80A46">
              <w:t>.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Конспект урока</w:t>
            </w:r>
          </w:p>
        </w:tc>
      </w:tr>
      <w:tr w:rsidR="00A46F8F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4E0D0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17</w:t>
            </w:r>
            <w:r w:rsidR="00A46F8F" w:rsidRPr="00A46F8F">
              <w:rPr>
                <w:b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A46F8F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Мышцы, их строение и функции.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proofErr w:type="gramStart"/>
            <w:r w:rsidRPr="00E80A46">
              <w:t>Миофибриллы, мышечное волокно,  сухожилия, мышцы головы, мимические, жевательные, мышцы шеи, мышцы туловища,  мышцы конечностей,</w:t>
            </w:r>
            <w:proofErr w:type="gramEnd"/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/>
          <w:p w:rsidR="00A46F8F" w:rsidRPr="00E80A46" w:rsidRDefault="00A46F8F" w:rsidP="00EA3A58">
            <w:pPr>
              <w:pStyle w:val="2"/>
              <w:ind w:left="0" w:right="360"/>
              <w:jc w:val="left"/>
            </w:pPr>
            <w:r>
              <w:t>Распознать на таблице основные группы мышц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Стр.1061-08,</w:t>
            </w:r>
          </w:p>
          <w:p w:rsidR="00A46F8F" w:rsidRPr="00E80A46" w:rsidRDefault="00A46F8F" w:rsidP="00EA3A58">
            <w:pPr>
              <w:pStyle w:val="2"/>
              <w:ind w:left="0" w:right="360"/>
              <w:jc w:val="left"/>
            </w:pPr>
            <w:proofErr w:type="spellStart"/>
            <w:r w:rsidRPr="00E80A46">
              <w:t>Р.т</w:t>
            </w:r>
            <w:proofErr w:type="spellEnd"/>
            <w:r w:rsidRPr="00E80A46">
              <w:t>.№</w:t>
            </w:r>
          </w:p>
        </w:tc>
      </w:tr>
      <w:tr w:rsidR="00A46F8F" w:rsidRPr="00E80A46" w:rsidTr="00A46F8F">
        <w:trPr>
          <w:gridAfter w:val="2"/>
          <w:wAfter w:w="16150" w:type="dxa"/>
          <w:cantSplit/>
          <w:trHeight w:val="213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8F" w:rsidRPr="00A46F8F" w:rsidRDefault="004E0D0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8F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18</w:t>
            </w:r>
            <w:r w:rsidR="00A46F8F" w:rsidRPr="00A46F8F">
              <w:rPr>
                <w:b/>
              </w:rPr>
              <w:t>.12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8F" w:rsidRPr="00A46F8F" w:rsidRDefault="00A46F8F" w:rsidP="00A46F8F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 xml:space="preserve">Работа мышц. 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rPr>
                <w:bCs/>
              </w:rPr>
              <w:t xml:space="preserve">Динамическая работа, </w:t>
            </w:r>
            <w:r w:rsidRPr="00E80A46">
              <w:rPr>
                <w:bCs/>
              </w:rPr>
              <w:lastRenderedPageBreak/>
              <w:t>статическая работа, мышцы-сгибатели, мышцы-разгибатели</w:t>
            </w:r>
          </w:p>
        </w:tc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8F" w:rsidRPr="00E80A46" w:rsidRDefault="00A46F8F" w:rsidP="00EA3A58"/>
          <w:p w:rsidR="00A46F8F" w:rsidRPr="00E80A46" w:rsidRDefault="00A46F8F" w:rsidP="00EA3A58">
            <w:pPr>
              <w:pStyle w:val="2"/>
              <w:ind w:left="0" w:right="360"/>
              <w:jc w:val="left"/>
            </w:pPr>
            <w:r>
              <w:lastRenderedPageBreak/>
              <w:t>Раскрыть сущность биологического процесса работы мышц</w:t>
            </w:r>
          </w:p>
        </w:tc>
        <w:tc>
          <w:tcPr>
            <w:tcW w:w="1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lastRenderedPageBreak/>
              <w:t>Стр.112</w:t>
            </w:r>
            <w:r w:rsidRPr="00E80A46">
              <w:lastRenderedPageBreak/>
              <w:t>-113,</w:t>
            </w:r>
          </w:p>
          <w:p w:rsidR="00A46F8F" w:rsidRPr="00E80A46" w:rsidRDefault="00A46F8F" w:rsidP="00EA3A58">
            <w:pPr>
              <w:pStyle w:val="2"/>
              <w:ind w:left="0" w:right="360"/>
              <w:jc w:val="left"/>
            </w:pPr>
            <w:proofErr w:type="spellStart"/>
            <w:r w:rsidRPr="00E80A46">
              <w:t>Р.т</w:t>
            </w:r>
            <w:proofErr w:type="spellEnd"/>
            <w:r w:rsidRPr="00E80A46">
              <w:t>.№</w:t>
            </w:r>
          </w:p>
        </w:tc>
      </w:tr>
      <w:tr w:rsidR="00A46F8F" w:rsidRPr="00E80A46" w:rsidTr="00A46F8F">
        <w:trPr>
          <w:gridAfter w:val="2"/>
          <w:wAfter w:w="16150" w:type="dxa"/>
          <w:cantSplit/>
          <w:trHeight w:val="600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EA3A58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EA3A58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rPr>
                <w:color w:val="3366FF"/>
              </w:rPr>
              <w:t>Л. р. № 4 «Утомление мышц»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  <w:rPr>
                <w:bCs/>
              </w:rPr>
            </w:pPr>
          </w:p>
        </w:tc>
        <w:tc>
          <w:tcPr>
            <w:tcW w:w="31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/>
        </w:tc>
        <w:tc>
          <w:tcPr>
            <w:tcW w:w="1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</w:p>
        </w:tc>
      </w:tr>
      <w:tr w:rsidR="00A46F8F" w:rsidRPr="00E80A46" w:rsidTr="00A46F8F">
        <w:trPr>
          <w:gridAfter w:val="2"/>
          <w:wAfter w:w="16150" w:type="dxa"/>
          <w:cantSplit/>
          <w:trHeight w:val="783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8F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lastRenderedPageBreak/>
              <w:t>30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8F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24</w:t>
            </w:r>
            <w:r w:rsidR="00A46F8F" w:rsidRPr="00A46F8F">
              <w:rPr>
                <w:b/>
              </w:rPr>
              <w:t>.12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8F" w:rsidRPr="00A46F8F" w:rsidRDefault="00A46F8F" w:rsidP="00A46F8F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  <w:rPr>
                <w:color w:val="3366FF"/>
              </w:rPr>
            </w:pPr>
            <w:r w:rsidRPr="00E80A46">
              <w:t>Значение физ. упражнений для формирования аппарата опоры и движения.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Укрепление здоровья: двигательная активность. Соблюдение правил здорового образа жизни. Роль зарядки, уроков физкультуры и спорта в развитии организма. Факторы риск</w:t>
            </w:r>
            <w:proofErr w:type="gramStart"/>
            <w:r w:rsidRPr="00E80A46">
              <w:t>а-</w:t>
            </w:r>
            <w:proofErr w:type="gramEnd"/>
            <w:r w:rsidRPr="00E80A46">
              <w:t xml:space="preserve"> гиподинамия.</w:t>
            </w:r>
          </w:p>
        </w:tc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Использовать приобретенные знания  для профилактики заболеваний опорно-двигательной системы.</w:t>
            </w:r>
          </w:p>
        </w:tc>
        <w:tc>
          <w:tcPr>
            <w:tcW w:w="1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113 подготовиться к зачету</w:t>
            </w:r>
          </w:p>
        </w:tc>
      </w:tr>
      <w:tr w:rsidR="00A46F8F" w:rsidRPr="00E80A46" w:rsidTr="00A46F8F">
        <w:trPr>
          <w:gridAfter w:val="2"/>
          <w:wAfter w:w="16150" w:type="dxa"/>
          <w:cantSplit/>
          <w:trHeight w:val="1410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EA3A58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EA3A58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 xml:space="preserve"> </w:t>
            </w:r>
            <w:r w:rsidRPr="00E80A46">
              <w:rPr>
                <w:color w:val="3366FF"/>
              </w:rPr>
              <w:t>Л.р.№5 «Определение гармоничности физического развития по антропометрическим данным»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</w:p>
        </w:tc>
        <w:tc>
          <w:tcPr>
            <w:tcW w:w="31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</w:p>
        </w:tc>
        <w:tc>
          <w:tcPr>
            <w:tcW w:w="1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</w:p>
        </w:tc>
      </w:tr>
      <w:tr w:rsidR="00A46F8F" w:rsidRPr="00E80A46" w:rsidTr="00A46F8F">
        <w:trPr>
          <w:gridAfter w:val="2"/>
          <w:wAfter w:w="16150" w:type="dxa"/>
          <w:cantSplit/>
          <w:trHeight w:val="65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25</w:t>
            </w:r>
            <w:r w:rsidR="00A46F8F" w:rsidRPr="00A46F8F">
              <w:rPr>
                <w:b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A46F8F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Урок обобщения «Взаимосвязь, строение и функции опорно – двигательного аппарата».</w:t>
            </w:r>
          </w:p>
        </w:tc>
        <w:tc>
          <w:tcPr>
            <w:tcW w:w="8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Контрольное тестирование. №2</w:t>
            </w:r>
          </w:p>
        </w:tc>
      </w:tr>
      <w:tr w:rsidR="00A46F8F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5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AD06B3">
            <w:pPr>
              <w:pStyle w:val="2"/>
              <w:ind w:left="0" w:right="360"/>
              <w:jc w:val="left"/>
              <w:rPr>
                <w:color w:val="FF0000"/>
              </w:rPr>
            </w:pPr>
            <w:r w:rsidRPr="00E80A46">
              <w:rPr>
                <w:color w:val="FF0000"/>
              </w:rPr>
              <w:t xml:space="preserve"> </w:t>
            </w:r>
          </w:p>
          <w:p w:rsidR="00A46F8F" w:rsidRPr="00E80A46" w:rsidRDefault="00A46F8F" w:rsidP="00EA3A58">
            <w:pPr>
              <w:pStyle w:val="2"/>
              <w:ind w:left="0" w:right="360"/>
              <w:jc w:val="center"/>
              <w:rPr>
                <w:b/>
              </w:rPr>
            </w:pPr>
            <w:r>
              <w:rPr>
                <w:b/>
              </w:rPr>
              <w:t>ВНУТРЕННЯЯ СРЕДА ОРГАНИЗМА (3+1</w:t>
            </w:r>
            <w:r w:rsidRPr="00E80A46">
              <w:rPr>
                <w:b/>
              </w:rPr>
              <w:t xml:space="preserve"> ч)</w:t>
            </w:r>
          </w:p>
        </w:tc>
      </w:tr>
      <w:tr w:rsidR="00A46F8F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9F5C99" w:rsidP="00D80BF6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14</w:t>
            </w:r>
            <w:r w:rsidR="00A46F8F" w:rsidRPr="00A46F8F">
              <w:rPr>
                <w:b/>
              </w:rPr>
              <w:t>..01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A46F8F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Внутренняя среда организма, и ее значение.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rPr>
                <w:bCs/>
              </w:rPr>
              <w:t>Тканевая жидкость, кровь, лимфа, плазма, клетки крови.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 xml:space="preserve">Называть признаки </w:t>
            </w:r>
            <w:proofErr w:type="spellStart"/>
            <w:proofErr w:type="gramStart"/>
            <w:r w:rsidRPr="00E80A46">
              <w:t>биол</w:t>
            </w:r>
            <w:proofErr w:type="spellEnd"/>
            <w:proofErr w:type="gramEnd"/>
            <w:r w:rsidRPr="00E80A46">
              <w:t xml:space="preserve"> объектов: составляющие внутренней среды организма, составляющие крови, плазмы.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Стр.116</w:t>
            </w:r>
          </w:p>
        </w:tc>
      </w:tr>
      <w:tr w:rsidR="00A46F8F" w:rsidRPr="00E80A46" w:rsidTr="00A46F8F">
        <w:trPr>
          <w:gridAfter w:val="2"/>
          <w:wAfter w:w="16150" w:type="dxa"/>
          <w:cantSplit/>
          <w:trHeight w:val="10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15</w:t>
            </w:r>
            <w:r w:rsidR="00A46F8F" w:rsidRPr="00A46F8F">
              <w:rPr>
                <w:b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A46F8F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Кровь</w:t>
            </w:r>
            <w:proofErr w:type="gramStart"/>
            <w:r w:rsidRPr="00E80A46">
              <w:t xml:space="preserve"> ,</w:t>
            </w:r>
            <w:proofErr w:type="gramEnd"/>
            <w:r w:rsidRPr="00E80A46">
              <w:t xml:space="preserve"> ее состав и строение.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rPr>
                <w:bCs/>
              </w:rPr>
              <w:t>Эритроциты, лейкоциты, фагоцитоз, тромбоциты, фибриноген, фибрин, тромб, свёртывание крови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r w:rsidRPr="00E80A46">
              <w:t>Характеризовать сущность процесса свертывания крови. Знать особенности строения клеток крови.</w:t>
            </w:r>
          </w:p>
          <w:p w:rsidR="00A46F8F" w:rsidRPr="00E80A46" w:rsidRDefault="00A46F8F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Стр.117-119,</w:t>
            </w:r>
          </w:p>
          <w:p w:rsidR="00A46F8F" w:rsidRPr="00E80A46" w:rsidRDefault="00A46F8F" w:rsidP="00EA3A58">
            <w:pPr>
              <w:pStyle w:val="2"/>
              <w:ind w:left="0" w:right="360"/>
              <w:jc w:val="left"/>
            </w:pPr>
            <w:proofErr w:type="spellStart"/>
            <w:r w:rsidRPr="00E80A46">
              <w:t>Р.т</w:t>
            </w:r>
            <w:proofErr w:type="spellEnd"/>
            <w:r w:rsidRPr="00E80A46">
              <w:t>.№</w:t>
            </w:r>
          </w:p>
        </w:tc>
      </w:tr>
      <w:tr w:rsidR="00A46F8F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BA0A8E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lastRenderedPageBreak/>
              <w:t>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21</w:t>
            </w:r>
            <w:r w:rsidR="00A46F8F" w:rsidRPr="00A46F8F">
              <w:rPr>
                <w:b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A46F8F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Иммунитет.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rPr>
                <w:bCs/>
              </w:rPr>
              <w:t>Иммунитет, естественный и искусственный иммунитет, вакцина, сыворотка.  Значение работ  Пастера и Мечникова.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Давать определение понятию иммунитет, называть его виды. Использовать приобретенные знания для соблюдения мер профилактики СПИДа, инфекционных заболеваний.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Стр.122,Р.т.№96,95,94</w:t>
            </w:r>
          </w:p>
        </w:tc>
      </w:tr>
      <w:tr w:rsidR="00A46F8F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BA0A8E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22</w:t>
            </w:r>
            <w:r w:rsidR="00A46F8F" w:rsidRPr="00A46F8F">
              <w:rPr>
                <w:b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A46F8F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Группы крови. Переливание крови, донорство.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rPr>
                <w:bCs/>
              </w:rPr>
              <w:t>Группы крови, донорство, резус-фактор, антиген, агглютинин, агглютинация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Называть особенности организма человека, его строения и жизнедеятельности: свою группу крови, резус-фактор.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Стр.123</w:t>
            </w:r>
          </w:p>
        </w:tc>
      </w:tr>
      <w:tr w:rsidR="00E019B1" w:rsidRPr="00E80A46" w:rsidTr="00A46F8F">
        <w:trPr>
          <w:gridAfter w:val="1"/>
          <w:wAfter w:w="8075" w:type="dxa"/>
          <w:cantSplit/>
          <w:trHeight w:val="145"/>
        </w:trPr>
        <w:tc>
          <w:tcPr>
            <w:tcW w:w="15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9B1" w:rsidRPr="00A46F8F" w:rsidRDefault="00E019B1" w:rsidP="00EA3A58">
            <w:pPr>
              <w:pStyle w:val="2"/>
              <w:ind w:left="0" w:right="360"/>
              <w:jc w:val="center"/>
              <w:rPr>
                <w:b/>
                <w:color w:val="FF0000"/>
              </w:rPr>
            </w:pPr>
          </w:p>
          <w:p w:rsidR="00E019B1" w:rsidRPr="00A46F8F" w:rsidRDefault="00E019B1" w:rsidP="00EA3A58">
            <w:pPr>
              <w:pStyle w:val="2"/>
              <w:ind w:left="0" w:right="360"/>
              <w:jc w:val="center"/>
              <w:rPr>
                <w:b/>
              </w:rPr>
            </w:pPr>
            <w:r w:rsidRPr="00A46F8F">
              <w:rPr>
                <w:b/>
              </w:rPr>
              <w:t>ТРАНСПОРТ ВЕЩЕСТВ (4+1ч)</w:t>
            </w:r>
          </w:p>
        </w:tc>
        <w:tc>
          <w:tcPr>
            <w:tcW w:w="8075" w:type="dxa"/>
          </w:tcPr>
          <w:p w:rsidR="00E019B1" w:rsidRPr="00A46F8F" w:rsidRDefault="00E019B1" w:rsidP="00A46F8F">
            <w:pPr>
              <w:pStyle w:val="2"/>
              <w:ind w:left="0" w:right="360"/>
              <w:jc w:val="center"/>
              <w:rPr>
                <w:b/>
                <w:color w:val="FF0000"/>
              </w:rPr>
            </w:pPr>
          </w:p>
          <w:p w:rsidR="00E019B1" w:rsidRPr="00A46F8F" w:rsidRDefault="00E019B1" w:rsidP="00A46F8F">
            <w:pPr>
              <w:pStyle w:val="2"/>
              <w:ind w:left="0" w:right="360"/>
              <w:jc w:val="center"/>
              <w:rPr>
                <w:b/>
              </w:rPr>
            </w:pPr>
            <w:r w:rsidRPr="00A46F8F">
              <w:rPr>
                <w:b/>
              </w:rPr>
              <w:t>ТРАНСПОРТ ВЕЩЕСТВ (4+1ч)</w:t>
            </w:r>
          </w:p>
        </w:tc>
      </w:tr>
      <w:tr w:rsidR="00A46F8F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BA0A8E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28</w:t>
            </w:r>
            <w:r w:rsidR="00A46F8F" w:rsidRPr="00A46F8F">
              <w:rPr>
                <w:b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A46F8F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Движение крови и лимфы в организме Органы кровообращения.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proofErr w:type="gramStart"/>
            <w:r w:rsidRPr="00E80A46">
              <w:rPr>
                <w:bCs/>
              </w:rPr>
              <w:t>Сосуды, сердце, вены, капилляры, артерии, предсердие, желудочки, полулунные каналы, створчатые каналы большой и малый круги кровообращения</w:t>
            </w:r>
            <w:proofErr w:type="gramEnd"/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r w:rsidRPr="00E80A46">
              <w:t xml:space="preserve">Называть особенности строения органов кровообращения: сердца и </w:t>
            </w:r>
            <w:proofErr w:type="spellStart"/>
            <w:r w:rsidRPr="00E80A46">
              <w:t>сосудов</w:t>
            </w:r>
            <w:proofErr w:type="gramStart"/>
            <w:r w:rsidRPr="00E80A46">
              <w:t>.р</w:t>
            </w:r>
            <w:proofErr w:type="gramEnd"/>
            <w:r w:rsidRPr="00E80A46">
              <w:t>аспознавать</w:t>
            </w:r>
            <w:proofErr w:type="spellEnd"/>
            <w:r w:rsidRPr="00E80A46">
              <w:t xml:space="preserve"> и описывать их по таблице.</w:t>
            </w:r>
          </w:p>
          <w:p w:rsidR="00A46F8F" w:rsidRPr="00E80A46" w:rsidRDefault="00A46F8F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Стр.126-127,</w:t>
            </w:r>
          </w:p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Табл.</w:t>
            </w:r>
          </w:p>
        </w:tc>
      </w:tr>
      <w:tr w:rsidR="00A46F8F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BA0A8E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29</w:t>
            </w:r>
            <w:r w:rsidR="00A46F8F" w:rsidRPr="00A46F8F">
              <w:rPr>
                <w:b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A46F8F" w:rsidRDefault="00A46F8F" w:rsidP="00A46F8F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Работа сердца.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Пауза, автоматизм сердца, сердечный цикл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r w:rsidRPr="00E80A46">
              <w:t>Характеризовать сущность работы сердца</w:t>
            </w:r>
          </w:p>
          <w:p w:rsidR="00A46F8F" w:rsidRPr="00E80A46" w:rsidRDefault="00A46F8F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Стр.130-131,</w:t>
            </w:r>
          </w:p>
          <w:p w:rsidR="00A46F8F" w:rsidRPr="00E80A46" w:rsidRDefault="00A46F8F" w:rsidP="00EA3A58">
            <w:pPr>
              <w:pStyle w:val="2"/>
              <w:ind w:left="0" w:right="360"/>
              <w:jc w:val="left"/>
            </w:pPr>
            <w:r w:rsidRPr="00E80A46">
              <w:t>Р.т.№97,98,99,103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219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A46F8F" w:rsidRDefault="00BA0A8E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4</w:t>
            </w:r>
            <w:r w:rsidR="003855A5" w:rsidRPr="00A46F8F">
              <w:rPr>
                <w:b/>
              </w:rPr>
              <w:t>.02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A46F8F" w:rsidRDefault="003855A5" w:rsidP="00943814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  <w:rPr>
                <w:color w:val="3366FF"/>
              </w:rPr>
            </w:pPr>
            <w:r w:rsidRPr="00E80A46">
              <w:t>Движение крови по сосудам.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rPr>
                <w:bCs/>
              </w:rPr>
              <w:t>Кровяное давление, пульсовое давление, лимфатические узлы, сосуды, капилляры</w:t>
            </w:r>
          </w:p>
        </w:tc>
        <w:tc>
          <w:tcPr>
            <w:tcW w:w="27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E80A46" w:rsidRDefault="003855A5" w:rsidP="00EA3A58"/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Стр.134-135,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proofErr w:type="spellStart"/>
            <w:r w:rsidRPr="00E80A46">
              <w:t>Р.т</w:t>
            </w:r>
            <w:proofErr w:type="spellEnd"/>
            <w:r w:rsidRPr="00E80A46">
              <w:t>.№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009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rPr>
                <w:color w:val="3366FF"/>
              </w:rPr>
              <w:t>Л.р.№6 « Подсчет пульса до и после дозированной нагрузки»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  <w:rPr>
                <w:bCs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/>
        </w:tc>
        <w:tc>
          <w:tcPr>
            <w:tcW w:w="17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</w:tr>
      <w:tr w:rsidR="003855A5" w:rsidRPr="00E80A46" w:rsidTr="00A46F8F">
        <w:trPr>
          <w:gridAfter w:val="2"/>
          <w:wAfter w:w="16150" w:type="dxa"/>
          <w:cantSplit/>
          <w:trHeight w:val="819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A46F8F" w:rsidRDefault="00BA0A8E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lastRenderedPageBreak/>
              <w:t>39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5</w:t>
            </w:r>
            <w:r w:rsidR="003855A5" w:rsidRPr="00A46F8F">
              <w:rPr>
                <w:b/>
              </w:rPr>
              <w:t>.02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A46F8F" w:rsidRDefault="003855A5" w:rsidP="00943814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  <w:rPr>
                <w:color w:val="3366FF"/>
              </w:rPr>
            </w:pPr>
            <w:r w:rsidRPr="00E80A46">
              <w:t>Заболевания сердечн</w:t>
            </w:r>
            <w:proofErr w:type="gramStart"/>
            <w:r w:rsidRPr="00E80A46">
              <w:t>о-</w:t>
            </w:r>
            <w:proofErr w:type="gramEnd"/>
            <w:r w:rsidRPr="00E80A46">
              <w:t xml:space="preserve"> сосудистой системы, их предупреждение. 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Сердечно-сосудистые заболевания, причины и предупреждени</w:t>
            </w:r>
            <w:proofErr w:type="gramStart"/>
            <w:r w:rsidRPr="00E80A46">
              <w:t>е(</w:t>
            </w:r>
            <w:proofErr w:type="gramEnd"/>
            <w:r w:rsidRPr="00E80A46">
              <w:t xml:space="preserve"> </w:t>
            </w:r>
            <w:proofErr w:type="spellStart"/>
            <w:r w:rsidRPr="00E80A46">
              <w:t>гипер</w:t>
            </w:r>
            <w:proofErr w:type="spellEnd"/>
            <w:r w:rsidRPr="00E80A46">
              <w:t xml:space="preserve"> – гипотония, инсульт, инфаркт) пульс Соблюдение санитарно-гигиенических норм и правил здорового образа жизни. Вредные привычки.  Типы кровотечений. Приемы оказания первой </w:t>
            </w:r>
            <w:proofErr w:type="gramStart"/>
            <w:r w:rsidRPr="00E80A46">
              <w:t>мед помощи</w:t>
            </w:r>
            <w:proofErr w:type="gramEnd"/>
            <w:r w:rsidRPr="00E80A46">
              <w:t>.</w:t>
            </w:r>
          </w:p>
        </w:tc>
        <w:tc>
          <w:tcPr>
            <w:tcW w:w="27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Использовать приобретенные знания  для профилактики заболеваний </w:t>
            </w:r>
            <w:proofErr w:type="gramStart"/>
            <w:r w:rsidRPr="00E80A46">
              <w:t>сердечно-сосудистой</w:t>
            </w:r>
            <w:proofErr w:type="gramEnd"/>
            <w:r w:rsidRPr="00E80A46">
              <w:t xml:space="preserve"> системы, профилактики вредных привычек, оказания мед помощи.</w:t>
            </w:r>
          </w:p>
        </w:tc>
        <w:tc>
          <w:tcPr>
            <w:tcW w:w="17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</w:tr>
      <w:tr w:rsidR="003855A5" w:rsidRPr="00E80A46" w:rsidTr="00A46F8F">
        <w:trPr>
          <w:gridAfter w:val="2"/>
          <w:wAfter w:w="16150" w:type="dxa"/>
          <w:cantSplit/>
          <w:trHeight w:val="1650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proofErr w:type="spellStart"/>
            <w:r w:rsidRPr="00E80A46">
              <w:rPr>
                <w:color w:val="3366FF"/>
              </w:rPr>
              <w:t>Л.</w:t>
            </w:r>
            <w:proofErr w:type="gramStart"/>
            <w:r w:rsidRPr="00E80A46">
              <w:rPr>
                <w:color w:val="3366FF"/>
              </w:rPr>
              <w:t>р</w:t>
            </w:r>
            <w:proofErr w:type="spellEnd"/>
            <w:proofErr w:type="gramEnd"/>
            <w:r w:rsidRPr="00E80A46">
              <w:rPr>
                <w:color w:val="3366FF"/>
              </w:rPr>
              <w:t xml:space="preserve"> № 7</w:t>
            </w:r>
            <w:r w:rsidRPr="00E80A46">
              <w:rPr>
                <w:b/>
                <w:i/>
                <w:color w:val="3366FF"/>
              </w:rPr>
              <w:t xml:space="preserve"> </w:t>
            </w:r>
            <w:r w:rsidRPr="00E80A46">
              <w:rPr>
                <w:color w:val="3366FF"/>
              </w:rPr>
              <w:t>«Первая помощь при травмах органов кровообращения, кровотечениях».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27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BA0A8E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11</w:t>
            </w:r>
            <w:r w:rsidR="003855A5" w:rsidRPr="00A46F8F">
              <w:rPr>
                <w:b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943814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Зачетный урок – контрольное тестирование №3.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</w:tr>
      <w:tr w:rsidR="003855A5" w:rsidRPr="00E80A46" w:rsidTr="003855A5">
        <w:trPr>
          <w:cantSplit/>
          <w:trHeight w:val="145"/>
        </w:trPr>
        <w:tc>
          <w:tcPr>
            <w:tcW w:w="15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</w:p>
          <w:p w:rsidR="003855A5" w:rsidRPr="00A46F8F" w:rsidRDefault="003855A5" w:rsidP="00EA3A58">
            <w:pPr>
              <w:pStyle w:val="2"/>
              <w:ind w:left="0" w:right="360"/>
              <w:jc w:val="center"/>
              <w:rPr>
                <w:b/>
              </w:rPr>
            </w:pPr>
            <w:r w:rsidRPr="00A46F8F">
              <w:rPr>
                <w:b/>
              </w:rPr>
              <w:t>ДЫХАНИЕ(5 ч)</w:t>
            </w:r>
          </w:p>
        </w:tc>
        <w:tc>
          <w:tcPr>
            <w:tcW w:w="8075" w:type="dxa"/>
          </w:tcPr>
          <w:p w:rsidR="003855A5" w:rsidRPr="00E80A46" w:rsidRDefault="003855A5">
            <w:pPr>
              <w:spacing w:after="200" w:line="276" w:lineRule="auto"/>
            </w:pPr>
          </w:p>
        </w:tc>
        <w:tc>
          <w:tcPr>
            <w:tcW w:w="8075" w:type="dxa"/>
          </w:tcPr>
          <w:p w:rsidR="003855A5" w:rsidRPr="00A46F8F" w:rsidRDefault="003855A5" w:rsidP="00943814">
            <w:pPr>
              <w:pStyle w:val="2"/>
              <w:ind w:left="0" w:right="360"/>
              <w:jc w:val="left"/>
              <w:rPr>
                <w:b/>
              </w:rPr>
            </w:pPr>
          </w:p>
          <w:p w:rsidR="003855A5" w:rsidRPr="00A46F8F" w:rsidRDefault="003855A5" w:rsidP="00943814">
            <w:pPr>
              <w:pStyle w:val="2"/>
              <w:ind w:left="0" w:right="360"/>
              <w:jc w:val="center"/>
              <w:rPr>
                <w:b/>
              </w:rPr>
            </w:pPr>
            <w:r w:rsidRPr="00A46F8F">
              <w:rPr>
                <w:b/>
              </w:rPr>
              <w:t>ДЫХАНИЕ(5 ч)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BA0A8E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12</w:t>
            </w:r>
            <w:r w:rsidR="003855A5" w:rsidRPr="00A46F8F">
              <w:rPr>
                <w:b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943814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Строение органов дыхания.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Значение и строение органов дыхания </w:t>
            </w:r>
            <w:r w:rsidRPr="00E80A46">
              <w:rPr>
                <w:bCs/>
              </w:rPr>
              <w:t>Носовая полость, гортань, голосовые связки, голосовая щель, надгортанник, трахея, бронхиальное дерево, бронхи</w:t>
            </w:r>
            <w:proofErr w:type="gramStart"/>
            <w:r w:rsidRPr="00E80A46">
              <w:rPr>
                <w:bCs/>
              </w:rPr>
              <w:t xml:space="preserve"> ,</w:t>
            </w:r>
            <w:proofErr w:type="gramEnd"/>
            <w:r w:rsidRPr="00E80A46">
              <w:rPr>
                <w:bCs/>
              </w:rPr>
              <w:t xml:space="preserve"> лёгкие.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Называть особенности строения органов дыхательной системы. Распознавать и описывать на таблицах основные органы дыхания. 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Стр.138-139,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Р.т.№111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Default="00BA0A8E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18</w:t>
            </w:r>
            <w:r w:rsidR="003855A5">
              <w:rPr>
                <w:b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943814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A87099">
            <w:pPr>
              <w:pStyle w:val="2"/>
              <w:ind w:left="0" w:right="360"/>
              <w:jc w:val="left"/>
            </w:pPr>
            <w:r>
              <w:t xml:space="preserve">Строение лёгких.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4E0D09">
            <w:pPr>
              <w:pStyle w:val="2"/>
              <w:ind w:left="0" w:right="360"/>
              <w:jc w:val="left"/>
            </w:pPr>
            <w:r>
              <w:t xml:space="preserve">Строение легких, наружное и внутреннее строение, </w:t>
            </w:r>
            <w:r w:rsidRPr="00E80A46">
              <w:rPr>
                <w:bCs/>
              </w:rPr>
              <w:t>(плевра, альвеола, щитовидный хрящ</w:t>
            </w:r>
            <w:r>
              <w:rPr>
                <w:bCs/>
              </w:rPr>
              <w:t>)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>
              <w:t xml:space="preserve">Записи а тетради изучить,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139 прочитать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BA0A8E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lastRenderedPageBreak/>
              <w:t>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19</w:t>
            </w:r>
            <w:r w:rsidR="003855A5" w:rsidRPr="00A46F8F">
              <w:rPr>
                <w:b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943814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. Газообмен в легких и тканях.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proofErr w:type="gramStart"/>
            <w:r w:rsidRPr="00E80A46">
              <w:t>Строение легких</w:t>
            </w:r>
            <w:r w:rsidRPr="00E80A46">
              <w:rPr>
                <w:bCs/>
              </w:rPr>
              <w:t xml:space="preserve"> (плевра, альвеола, щитовидный хрящ.</w:t>
            </w:r>
            <w:proofErr w:type="gramEnd"/>
            <w:r w:rsidRPr="00E80A46">
              <w:rPr>
                <w:bCs/>
              </w:rPr>
              <w:t xml:space="preserve"> Обмен газов в легких и тканях.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r w:rsidRPr="00E80A46">
              <w:t xml:space="preserve">Характеризовать сущность биолог процесса дыхания; устанавливать взаимосвязь между строением и функциями органов дыхания, между дыханием и кровообращением. 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Стр.142,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№115,116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543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A46F8F" w:rsidRDefault="00BA0A8E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44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25</w:t>
            </w:r>
            <w:r w:rsidR="003855A5" w:rsidRPr="00A46F8F">
              <w:rPr>
                <w:b/>
              </w:rPr>
              <w:t>.02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Дыхательные движения. Жизненная емкость легких. 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Механизм вдоха и выдоха. Дыхательные движения</w:t>
            </w:r>
            <w:proofErr w:type="gramStart"/>
            <w:r w:rsidRPr="00E80A46">
              <w:t xml:space="preserve"> .</w:t>
            </w:r>
            <w:proofErr w:type="gramEnd"/>
            <w:r w:rsidRPr="00E80A46">
              <w:t xml:space="preserve"> Нейрогуморальная регуляция (дыхательный центр продолговатого мозга, высшие дых центры коры БП)</w:t>
            </w:r>
          </w:p>
        </w:tc>
        <w:tc>
          <w:tcPr>
            <w:tcW w:w="27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r w:rsidRPr="00E80A46">
              <w:t xml:space="preserve">Характеризовать сущность биолог процесса дыхания; устанавливать взаимосвязь между строением и функциями органов дыхания, между дыханием и кровообращением. 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Стр.143-144,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№117,118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650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rPr>
                <w:color w:val="3366FF"/>
              </w:rPr>
              <w:t>Л. р. №8 « Проведение функциональной пробы с задержкой дыхания»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27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/>
        </w:tc>
        <w:tc>
          <w:tcPr>
            <w:tcW w:w="17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BA0A8E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26</w:t>
            </w:r>
            <w:r w:rsidR="003855A5" w:rsidRPr="00A46F8F">
              <w:rPr>
                <w:b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Заболевания органов дыхания, их предупреждение. Первая мед</w:t>
            </w:r>
            <w:proofErr w:type="gramStart"/>
            <w:r w:rsidRPr="00E80A46">
              <w:t>.</w:t>
            </w:r>
            <w:proofErr w:type="gramEnd"/>
            <w:r w:rsidRPr="00E80A46">
              <w:t xml:space="preserve"> </w:t>
            </w:r>
            <w:proofErr w:type="gramStart"/>
            <w:r w:rsidRPr="00E80A46">
              <w:t>п</w:t>
            </w:r>
            <w:proofErr w:type="gramEnd"/>
            <w:r w:rsidRPr="00E80A46">
              <w:t>омощь при нарушении дыхания и кровообращении.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Заболевания и их профилактика. Вредные привычки. Чистота воздуха как фактор здоровья.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Называть заболевания органов дыхания. Использовать знания для соблюдения мер профилактики инфекционных и простудных заболеваний, вредных привыче</w:t>
            </w:r>
            <w:proofErr w:type="gramStart"/>
            <w:r w:rsidRPr="00E80A46">
              <w:t>к(</w:t>
            </w:r>
            <w:proofErr w:type="gramEnd"/>
            <w:r w:rsidRPr="00E80A46">
              <w:t>курение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Стр.144-145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36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EA3A58">
            <w:pPr>
              <w:pStyle w:val="2"/>
              <w:ind w:left="0" w:right="360"/>
              <w:jc w:val="center"/>
              <w:rPr>
                <w:b/>
              </w:rPr>
            </w:pPr>
            <w:r w:rsidRPr="00A46F8F">
              <w:rPr>
                <w:b/>
              </w:rPr>
              <w:t xml:space="preserve">                 </w:t>
            </w:r>
          </w:p>
          <w:p w:rsidR="003855A5" w:rsidRPr="00A46F8F" w:rsidRDefault="003855A5" w:rsidP="00EA3A58">
            <w:pPr>
              <w:pStyle w:val="2"/>
              <w:ind w:left="0" w:right="360"/>
              <w:jc w:val="center"/>
              <w:rPr>
                <w:b/>
              </w:rPr>
            </w:pPr>
            <w:r w:rsidRPr="00A46F8F">
              <w:rPr>
                <w:b/>
              </w:rPr>
              <w:t xml:space="preserve">                                               ПИЩЕВАРЕНИЕ (5 ч)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center"/>
            </w:pP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BA0A8E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lastRenderedPageBreak/>
              <w:t>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4.03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Пищевые продукты. Питательные вещества и их превращения в организме. Пищеварение.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Ферменты, питательные вещества, пищеварение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r w:rsidRPr="00E80A46">
              <w:t xml:space="preserve">Называть </w:t>
            </w:r>
            <w:proofErr w:type="gramStart"/>
            <w:r w:rsidRPr="00E80A46">
              <w:t>пит</w:t>
            </w:r>
            <w:proofErr w:type="gramEnd"/>
            <w:r w:rsidRPr="00E80A46">
              <w:t xml:space="preserve"> вещества и </w:t>
            </w:r>
            <w:proofErr w:type="spellStart"/>
            <w:r w:rsidRPr="00E80A46">
              <w:t>пищ</w:t>
            </w:r>
            <w:proofErr w:type="spellEnd"/>
            <w:r w:rsidRPr="00E80A46">
              <w:t xml:space="preserve"> продукты, в которых они находятся. Объяснять роль </w:t>
            </w:r>
            <w:proofErr w:type="gramStart"/>
            <w:r w:rsidRPr="00E80A46">
              <w:t>пит</w:t>
            </w:r>
            <w:proofErr w:type="gramEnd"/>
            <w:r w:rsidRPr="00E80A46">
              <w:t xml:space="preserve"> вещ в организме.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Стр.148-149,№119,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121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11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47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5</w:t>
            </w:r>
            <w:r w:rsidR="003855A5" w:rsidRPr="00A46F8F">
              <w:rPr>
                <w:b/>
              </w:rPr>
              <w:t>.03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Строение и функции пищеварительной системы. Пищеварение в ротовой полости. 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Пищеварение в ротовой полости, роль ферментов в пищеварении рот полости: слюна, </w:t>
            </w:r>
            <w:proofErr w:type="spellStart"/>
            <w:r w:rsidRPr="00E80A46">
              <w:t>мальтаза</w:t>
            </w:r>
            <w:proofErr w:type="spellEnd"/>
            <w:r w:rsidRPr="00E80A46">
              <w:t>, амилаза.</w:t>
            </w:r>
          </w:p>
        </w:tc>
        <w:tc>
          <w:tcPr>
            <w:tcW w:w="27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r w:rsidRPr="00E80A46">
              <w:t>Знать строение органов рот полости. Распознавать и описывать на таблицах основные органы пищеварения. Характеризовать роль ферментов в пищеварении.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Стр.152-153,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№123,126,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</w:tr>
      <w:tr w:rsidR="003855A5" w:rsidRPr="00E80A46" w:rsidTr="00A46F8F">
        <w:trPr>
          <w:gridAfter w:val="2"/>
          <w:wAfter w:w="16150" w:type="dxa"/>
          <w:cantSplit/>
          <w:trHeight w:val="1083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proofErr w:type="spellStart"/>
            <w:r w:rsidRPr="00E80A46">
              <w:t>Л.р</w:t>
            </w:r>
            <w:proofErr w:type="spellEnd"/>
            <w:r w:rsidRPr="00E80A46">
              <w:t xml:space="preserve">. </w:t>
            </w:r>
            <w:r w:rsidRPr="00E80A46">
              <w:rPr>
                <w:color w:val="3366FF"/>
              </w:rPr>
              <w:t>№9 «Действие ферментов слюны на крахмал».</w:t>
            </w:r>
            <w:r w:rsidRPr="00E80A46">
              <w:t xml:space="preserve"> 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27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/>
        </w:tc>
        <w:tc>
          <w:tcPr>
            <w:tcW w:w="17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11</w:t>
            </w:r>
            <w:r w:rsidR="003855A5" w:rsidRPr="00A46F8F">
              <w:rPr>
                <w:b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Пищеварение в желудке. 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Строение желудка. Пищеварительные ферменты желудка. Пепсин. </w:t>
            </w:r>
            <w:proofErr w:type="spellStart"/>
            <w:r w:rsidRPr="00E80A46">
              <w:t>Желуд</w:t>
            </w:r>
            <w:proofErr w:type="spellEnd"/>
            <w:r w:rsidRPr="00E80A46">
              <w:t xml:space="preserve"> сок.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r w:rsidRPr="00E80A46">
              <w:t>Знать строение органов пищеварения. Распознавать и описывать на таблицах основные органы пищеварения. Характеризовать роль ферментов в пищеварении желудка.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Стр.156,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№130,131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7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12</w:t>
            </w:r>
            <w:r w:rsidR="003855A5" w:rsidRPr="00A46F8F">
              <w:rPr>
                <w:b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Пищеварение в кишечнике. Всасывание питательных веществ.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r w:rsidRPr="00E80A46">
              <w:t xml:space="preserve">Переваривание пищи в 12-перстной кишке. Ферменты </w:t>
            </w:r>
            <w:proofErr w:type="spellStart"/>
            <w:r w:rsidRPr="00E80A46">
              <w:t>поджелуд</w:t>
            </w:r>
            <w:proofErr w:type="spellEnd"/>
            <w:r w:rsidRPr="00E80A46">
              <w:t xml:space="preserve"> железы. Всасывание </w:t>
            </w:r>
            <w:proofErr w:type="gramStart"/>
            <w:r w:rsidRPr="00E80A46">
              <w:t>пит</w:t>
            </w:r>
            <w:proofErr w:type="gramEnd"/>
            <w:r w:rsidRPr="00E80A46">
              <w:t xml:space="preserve"> вещ. Строение тонкого и толстого кишечника.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r w:rsidRPr="00E80A46">
              <w:t>Знать строение органов пищеварения. Распознавать и описывать на таблицах основные органы пищеварения. Характеризовать роль ферментов в пищеварении 12-перстной кишки.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Стр.157-158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№133,134,13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lastRenderedPageBreak/>
              <w:t>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18</w:t>
            </w:r>
            <w:r w:rsidR="003855A5" w:rsidRPr="00A46F8F">
              <w:rPr>
                <w:b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Гигиена питания. Профилактика </w:t>
            </w:r>
            <w:proofErr w:type="gramStart"/>
            <w:r w:rsidRPr="00E80A46">
              <w:t>желудочно- кишечных</w:t>
            </w:r>
            <w:proofErr w:type="gramEnd"/>
            <w:r w:rsidRPr="00E80A46">
              <w:t xml:space="preserve"> заболеваний.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Укрепление здоровья: рациональное питание, двигательная активность. Вредные и полезные привычки. Заболевания их профилактика.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Использовать приобретенные знания для соблюдения </w:t>
            </w:r>
            <w:proofErr w:type="gramStart"/>
            <w:r w:rsidRPr="00E80A46">
              <w:t>мер профилактики заболеваний органов пищеварения</w:t>
            </w:r>
            <w:proofErr w:type="gramEnd"/>
            <w:r w:rsidRPr="00E80A46">
              <w:t>..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Конспект урока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5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3855A5" w:rsidP="00AD06B3">
            <w:pPr>
              <w:pStyle w:val="2"/>
              <w:ind w:left="0" w:right="360"/>
              <w:jc w:val="left"/>
              <w:rPr>
                <w:b/>
                <w:color w:val="FF0000"/>
              </w:rPr>
            </w:pPr>
          </w:p>
          <w:p w:rsidR="003855A5" w:rsidRPr="002428FC" w:rsidRDefault="003855A5" w:rsidP="00EA3A58">
            <w:pPr>
              <w:pStyle w:val="2"/>
              <w:ind w:left="0" w:right="360"/>
              <w:jc w:val="center"/>
              <w:rPr>
                <w:b/>
              </w:rPr>
            </w:pPr>
            <w:r w:rsidRPr="002428FC">
              <w:rPr>
                <w:b/>
              </w:rPr>
              <w:t>ОБМЕН ВЕЩЕСТВ И ЭНЕРГИИ (2 +1ч)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19</w:t>
            </w:r>
            <w:r w:rsidR="003855A5" w:rsidRPr="00A46F8F">
              <w:rPr>
                <w:b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Обмен веществ и энергии.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 </w:t>
            </w:r>
            <w:r w:rsidRPr="00E80A46">
              <w:rPr>
                <w:color w:val="3366FF"/>
              </w:rPr>
              <w:t>Л. р.</w:t>
            </w:r>
            <w:r w:rsidRPr="00E80A46">
              <w:t xml:space="preserve"> </w:t>
            </w:r>
            <w:r w:rsidRPr="00E80A46">
              <w:rPr>
                <w:color w:val="3366FF"/>
              </w:rPr>
              <w:t>№10«Составление пищевого рациона».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Обмен веществ и энергии, энергетический обмен, пластический обмен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Давать определения понятиям пластический и энергетический обмен. Характеризовать сущность обмена веществ и превращение энергии в организме.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Стр.162-163,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251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lastRenderedPageBreak/>
              <w:t>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  <w:r w:rsidRPr="00A46F8F">
              <w:rPr>
                <w:b/>
              </w:rPr>
              <w:t>19.03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Витамины.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Витамины, авитаминоз, гипервитаминоз. Заболевания.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Называть основные группы витаминов и продукты, в которых они содержатся. Характеризовать роль витаминов в организме, их влияние на жизнедеятельность. Использовать знания для соблюдения мер профилактики заболеваний, связанных с недостатком витаминов в организме. 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Стр.166-167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43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Обобщающий урок по темам 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« Пищеварительная система. Обмен веществ»</w:t>
            </w:r>
          </w:p>
        </w:tc>
        <w:tc>
          <w:tcPr>
            <w:tcW w:w="8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Контрольное тестирование№4.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5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3855A5" w:rsidP="00EA3A58">
            <w:pPr>
              <w:pStyle w:val="2"/>
              <w:ind w:left="0" w:right="360"/>
              <w:jc w:val="center"/>
              <w:rPr>
                <w:b/>
              </w:rPr>
            </w:pPr>
          </w:p>
          <w:p w:rsidR="003855A5" w:rsidRPr="002428FC" w:rsidRDefault="003855A5" w:rsidP="00EA3A58">
            <w:pPr>
              <w:pStyle w:val="2"/>
              <w:ind w:left="0" w:right="360"/>
              <w:jc w:val="center"/>
              <w:rPr>
                <w:b/>
              </w:rPr>
            </w:pPr>
            <w:r w:rsidRPr="002428FC">
              <w:rPr>
                <w:b/>
              </w:rPr>
              <w:t>ВЫДЕЛЕНИЕ(2 +1ч)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  <w:r w:rsidRPr="00A46F8F">
              <w:rPr>
                <w:b/>
              </w:rPr>
              <w:t>2.04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Выделение. Строение и функции почек.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Значение выделения</w:t>
            </w:r>
            <w:proofErr w:type="gramStart"/>
            <w:r w:rsidRPr="00E80A46">
              <w:t xml:space="preserve"> .</w:t>
            </w:r>
            <w:proofErr w:type="gramEnd"/>
            <w:r w:rsidRPr="00E80A46">
              <w:t xml:space="preserve"> мочевыделительная система. Строение и функции почек. Нефрон. 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r w:rsidRPr="00E80A46">
              <w:t>Называть особенности строения органов выделения человека</w:t>
            </w:r>
            <w:proofErr w:type="gramStart"/>
            <w:r w:rsidRPr="00E80A46">
              <w:t xml:space="preserve">., </w:t>
            </w:r>
            <w:proofErr w:type="gramEnd"/>
            <w:r w:rsidRPr="00E80A46">
              <w:t>строение почки. Распознавать и описывать на таблицах органы выделения.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Стр.170,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№139,140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9F5C99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8</w:t>
            </w:r>
            <w:r w:rsidR="003855A5" w:rsidRPr="00A46F8F">
              <w:rPr>
                <w:b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Образование мочи.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Этапы образования мочи. </w:t>
            </w:r>
            <w:proofErr w:type="spellStart"/>
            <w:r w:rsidRPr="00E80A46">
              <w:t>Мочевыведение</w:t>
            </w:r>
            <w:proofErr w:type="spellEnd"/>
            <w:r w:rsidRPr="00E80A46">
              <w:t xml:space="preserve">. 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r w:rsidRPr="00E80A46">
              <w:t>Характеризовать сущность процесса образования мочи.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Стр.170,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№141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01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lastRenderedPageBreak/>
              <w:t>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  <w:r w:rsidRPr="00A46F8F">
              <w:rPr>
                <w:b/>
              </w:rPr>
              <w:t>9.04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Заболевания почек, их предупреждение.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Мочеполовые инфекции. Предупреждение заболеваний почек. Факторы риска: переохлаждение. Вредные и полезные привычки. Их влияние на здоровье. 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Использовать приобретенные знания для соблюдения мер профилактики заболеваний выделительной системы.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Конспект урока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5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3855A5" w:rsidP="00EA3A58">
            <w:pPr>
              <w:pStyle w:val="2"/>
              <w:ind w:left="0" w:right="360"/>
              <w:jc w:val="center"/>
              <w:rPr>
                <w:b/>
                <w:color w:val="FF0000"/>
              </w:rPr>
            </w:pPr>
          </w:p>
          <w:p w:rsidR="003855A5" w:rsidRPr="002428FC" w:rsidRDefault="003855A5" w:rsidP="00EA3A58">
            <w:pPr>
              <w:pStyle w:val="2"/>
              <w:ind w:left="0" w:right="360"/>
              <w:jc w:val="center"/>
              <w:rPr>
                <w:b/>
              </w:rPr>
            </w:pPr>
            <w:r w:rsidRPr="002428FC">
              <w:rPr>
                <w:b/>
              </w:rPr>
              <w:t>ПОКРОВЫ ТЕЛА(3ч)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F3058B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15</w:t>
            </w:r>
            <w:r w:rsidR="003855A5" w:rsidRPr="00A46F8F">
              <w:rPr>
                <w:b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Строение и функции кожи. Гигиена кожи.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Эпидермис, собственно кожа, потовые, сальные железы, волосы, ногти.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r w:rsidRPr="00E80A46">
              <w:t>Называть особенности строения  кожи, ее функции. Распознавать на таблицах структурные компоненты кожи.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Стр.174-175,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№145,146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  <w:r w:rsidRPr="00A46F8F">
              <w:rPr>
                <w:b/>
              </w:rPr>
              <w:t>16.04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Роль кожи в терморегуляции организма.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Теплообразование, теплоотдача и терморегуляция. Роль кожи в терморегуляции. 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r w:rsidRPr="00E80A46">
              <w:t>Характеризовать роль кожи в обмене веществ.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Стр.178-179,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№147,148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F3058B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22</w:t>
            </w:r>
            <w:r w:rsidR="003855A5" w:rsidRPr="00A46F8F">
              <w:rPr>
                <w:b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Закаливание организма. Гигиена одежды и обуви.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5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3855A5" w:rsidP="00AD06B3">
            <w:pPr>
              <w:pStyle w:val="2"/>
              <w:ind w:left="0" w:right="360"/>
              <w:jc w:val="left"/>
              <w:rPr>
                <w:b/>
                <w:color w:val="FF0000"/>
              </w:rPr>
            </w:pPr>
          </w:p>
          <w:p w:rsidR="003855A5" w:rsidRPr="002428FC" w:rsidRDefault="003855A5" w:rsidP="00EA3A58">
            <w:pPr>
              <w:pStyle w:val="2"/>
              <w:ind w:left="0" w:right="360"/>
              <w:jc w:val="center"/>
              <w:rPr>
                <w:b/>
              </w:rPr>
            </w:pPr>
            <w:r w:rsidRPr="002428FC">
              <w:rPr>
                <w:b/>
              </w:rPr>
              <w:t>РАЗМНОЖЕНИЕ И РАЗВИТИЕ (3ч)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227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A46F8F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  <w:r w:rsidRPr="00A46F8F">
              <w:rPr>
                <w:b/>
              </w:rPr>
              <w:t>23.04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Половая система человека.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Яйцеклетка, сперматозоид, маточные трубы, матка, зигота, зародыш, плод, беременность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r w:rsidRPr="00E80A46">
              <w:t>Называть особенности строения женской и мужской половой систем. Распознавать на таблицах органы половой системы. Объяснять причины наследственности.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Стр.182-185,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№151,152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63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61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624620" w:rsidRDefault="00F3058B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29</w:t>
            </w:r>
            <w:r w:rsidR="003855A5" w:rsidRPr="00624620">
              <w:rPr>
                <w:b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Возрастные особенности.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Возрастные особенности развития человека.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Стр.188-189,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52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lastRenderedPageBreak/>
              <w:t>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624620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  <w:r w:rsidRPr="00624620">
              <w:rPr>
                <w:b/>
              </w:rPr>
              <w:t>30.04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 xml:space="preserve"> Заболевания половой сферы человека, их предупреждение и гигиена.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Инфекции, передающиеся половым путем: СПИД, сифилис, гонорея, их профилактика.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Использовать приобретенные знания для соблюдения мер профилактики заболеваний.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</w:tr>
      <w:tr w:rsidR="003855A5" w:rsidRPr="00E80A46" w:rsidTr="00A46F8F">
        <w:trPr>
          <w:gridAfter w:val="2"/>
          <w:wAfter w:w="16150" w:type="dxa"/>
          <w:cantSplit/>
          <w:trHeight w:val="398"/>
        </w:trPr>
        <w:tc>
          <w:tcPr>
            <w:tcW w:w="15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624620" w:rsidRDefault="003855A5" w:rsidP="00EA3A58">
            <w:pPr>
              <w:pStyle w:val="2"/>
              <w:ind w:left="0" w:right="360"/>
              <w:jc w:val="center"/>
              <w:rPr>
                <w:b/>
              </w:rPr>
            </w:pPr>
          </w:p>
          <w:p w:rsidR="003855A5" w:rsidRPr="00624620" w:rsidRDefault="003855A5" w:rsidP="00EA3A58">
            <w:pPr>
              <w:pStyle w:val="2"/>
              <w:ind w:left="0" w:right="360"/>
              <w:jc w:val="center"/>
              <w:rPr>
                <w:b/>
              </w:rPr>
            </w:pPr>
          </w:p>
          <w:p w:rsidR="003855A5" w:rsidRPr="00624620" w:rsidRDefault="003855A5" w:rsidP="00EA3A58">
            <w:pPr>
              <w:pStyle w:val="2"/>
              <w:ind w:left="0" w:right="360"/>
              <w:jc w:val="center"/>
              <w:rPr>
                <w:b/>
              </w:rPr>
            </w:pPr>
            <w:r w:rsidRPr="00624620">
              <w:rPr>
                <w:b/>
              </w:rPr>
              <w:t>ВЫСШАЯ НЕРВНАЯ ДЕЯТЕЛЬНОСТЬ (5+1ч)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624620" w:rsidRDefault="00F3058B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6</w:t>
            </w:r>
            <w:r w:rsidR="003855A5" w:rsidRPr="00624620">
              <w:rPr>
                <w:b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Поведение человека. Рефлекс – основа нервной деятельности</w:t>
            </w:r>
            <w:proofErr w:type="gramStart"/>
            <w:r w:rsidRPr="00E80A46">
              <w:t xml:space="preserve"> ,</w:t>
            </w:r>
            <w:proofErr w:type="gramEnd"/>
            <w:r w:rsidRPr="00E80A46">
              <w:t xml:space="preserve"> его виды, роль в приспособлении к условиям жизни.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80A46">
              <w:rPr>
                <w:rFonts w:ascii="Times New Roman" w:hAnsi="Times New Roman"/>
                <w:sz w:val="24"/>
                <w:szCs w:val="24"/>
              </w:rPr>
              <w:t>Условные и безусловные рефлексы. Врожденные и приобретенные формы поведения Инстинкт, динамический стереотип,</w:t>
            </w:r>
            <w:proofErr w:type="gramStart"/>
            <w:r w:rsidRPr="00E80A46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E80A46">
              <w:rPr>
                <w:rFonts w:ascii="Times New Roman" w:hAnsi="Times New Roman"/>
                <w:sz w:val="24"/>
                <w:szCs w:val="24"/>
              </w:rPr>
              <w:t xml:space="preserve"> Исследования И.М. Сеченова, И.П. Павлова, А.А Ухтомского, П.К. Анохина.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r w:rsidRPr="00E80A46">
              <w:t xml:space="preserve">Давать определения понятиям: </w:t>
            </w:r>
            <w:proofErr w:type="spellStart"/>
            <w:r w:rsidRPr="00E80A46">
              <w:t>безусл</w:t>
            </w:r>
            <w:proofErr w:type="spellEnd"/>
            <w:r w:rsidRPr="00E80A46">
              <w:t xml:space="preserve"> и </w:t>
            </w:r>
            <w:proofErr w:type="spellStart"/>
            <w:r w:rsidRPr="00E80A46">
              <w:t>услов</w:t>
            </w:r>
            <w:proofErr w:type="spellEnd"/>
            <w:r w:rsidRPr="00E80A46">
              <w:t xml:space="preserve"> рефлексы. Называть принцип работы нервной системы. 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Стр.192-194,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№159,160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624620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  <w:r w:rsidRPr="00624620">
              <w:rPr>
                <w:b/>
              </w:rPr>
              <w:t>7.05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Торможение, его виды и значение.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безусловное и условное торможение.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/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Стр.195,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№162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624620" w:rsidRDefault="00F3058B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13</w:t>
            </w:r>
            <w:r w:rsidR="003855A5" w:rsidRPr="00624620">
              <w:rPr>
                <w:b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Биологические ритмы. Сон, его значение. Гигиена сна.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Сон, сновидения, летаргия, гипноз. Значение сна.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r w:rsidRPr="00E80A46">
              <w:t>Характеризовать значение сна для человека. Использовать знания для рациональной организации труда и отдыха.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Стр.200-203,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№163,164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624620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  <w:r w:rsidRPr="00624620">
              <w:rPr>
                <w:b/>
              </w:rPr>
              <w:t>14.05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Особенности высшей нервной деятельности человека. Познавательные процессы.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Биологическая и социальная сущность человека. Сознание. Речь. Мышление</w:t>
            </w:r>
            <w:proofErr w:type="gramStart"/>
            <w:r w:rsidRPr="00E80A46">
              <w:t xml:space="preserve"> ,</w:t>
            </w:r>
            <w:proofErr w:type="gramEnd"/>
            <w:r w:rsidRPr="00E80A46">
              <w:t xml:space="preserve"> его особенности.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r w:rsidRPr="00E80A46">
              <w:t>Называть особенности ВНД и поведения человека.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Стр.206-207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№165,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48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lastRenderedPageBreak/>
              <w:t>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624620" w:rsidRDefault="00F3058B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20</w:t>
            </w:r>
            <w:r w:rsidR="003855A5" w:rsidRPr="00624620">
              <w:rPr>
                <w:b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Типы нервной деятельности.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Темперамент, холерик, сангвиник, флегматик, меланхолик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r w:rsidRPr="00E80A46">
              <w:t>Характеризовать типы нервной деятельности и применять полученные знания для наблюдения за состоянием своего организма.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Стр.210-211,</w:t>
            </w: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№166</w:t>
            </w:r>
          </w:p>
        </w:tc>
      </w:tr>
      <w:tr w:rsidR="003855A5" w:rsidRPr="00E80A46" w:rsidTr="00A46F8F">
        <w:trPr>
          <w:gridAfter w:val="2"/>
          <w:wAfter w:w="16150" w:type="dxa"/>
          <w:cantSplit/>
          <w:trHeight w:val="34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624620" w:rsidRDefault="003855A5" w:rsidP="00EA3A58">
            <w:pPr>
              <w:pStyle w:val="2"/>
              <w:ind w:left="0" w:right="360"/>
              <w:jc w:val="left"/>
              <w:rPr>
                <w:b/>
              </w:rPr>
            </w:pPr>
            <w:r w:rsidRPr="00624620">
              <w:rPr>
                <w:b/>
              </w:rPr>
              <w:t>21.05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Итоговое тестирование по курсу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</w:tr>
      <w:tr w:rsidR="003855A5" w:rsidRPr="00E80A46" w:rsidTr="00A46F8F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2428FC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624620" w:rsidRDefault="00F3058B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27</w:t>
            </w:r>
            <w:r w:rsidR="003855A5" w:rsidRPr="00624620">
              <w:rPr>
                <w:b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  <w:r w:rsidRPr="00E80A46">
              <w:t>Итоговый урок.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5A5" w:rsidRPr="00E80A46" w:rsidRDefault="003855A5" w:rsidP="00EA3A58">
            <w:pPr>
              <w:pStyle w:val="2"/>
              <w:ind w:left="0" w:right="360"/>
              <w:jc w:val="left"/>
            </w:pPr>
          </w:p>
        </w:tc>
      </w:tr>
      <w:tr w:rsidR="007953B3" w:rsidRPr="00E80A46" w:rsidTr="00943814">
        <w:trPr>
          <w:gridAfter w:val="2"/>
          <w:wAfter w:w="16150" w:type="dxa"/>
          <w:cantSplit/>
          <w:trHeight w:val="14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3B3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3B3" w:rsidRPr="00624620" w:rsidRDefault="007953B3" w:rsidP="00EA3A58">
            <w:pPr>
              <w:pStyle w:val="2"/>
              <w:ind w:left="0" w:right="360"/>
              <w:jc w:val="left"/>
              <w:rPr>
                <w:b/>
              </w:rPr>
            </w:pPr>
            <w:r w:rsidRPr="00624620">
              <w:rPr>
                <w:b/>
              </w:rPr>
              <w:t>28.05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3B3" w:rsidRPr="00E80A46" w:rsidRDefault="007953B3" w:rsidP="00EA3A58">
            <w:pPr>
              <w:pStyle w:val="2"/>
              <w:ind w:left="0" w:right="360"/>
              <w:jc w:val="left"/>
            </w:pP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3B3" w:rsidRPr="00E80A46" w:rsidRDefault="007953B3" w:rsidP="00EA3A58">
            <w:pPr>
              <w:pStyle w:val="2"/>
              <w:ind w:left="0" w:right="360"/>
              <w:jc w:val="left"/>
            </w:pPr>
            <w:r>
              <w:t>Резервный час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3B3" w:rsidRPr="00E80A46" w:rsidRDefault="007953B3" w:rsidP="00EA3A58">
            <w:pPr>
              <w:pStyle w:val="2"/>
              <w:ind w:left="0" w:right="360"/>
              <w:jc w:val="left"/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3B3" w:rsidRPr="00E80A46" w:rsidRDefault="007953B3" w:rsidP="00EA3A58">
            <w:pPr>
              <w:pStyle w:val="2"/>
              <w:ind w:left="0" w:right="360"/>
              <w:jc w:val="left"/>
            </w:pPr>
          </w:p>
        </w:tc>
      </w:tr>
    </w:tbl>
    <w:p w:rsidR="00713302" w:rsidRDefault="00713302" w:rsidP="00713302">
      <w:pPr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ЛАБОРАТОРНЫЕ И ПРАКТИЧЕСКИЕ РАБОТЫ.</w:t>
      </w:r>
    </w:p>
    <w:p w:rsidR="00713302" w:rsidRDefault="00713302" w:rsidP="00713302"/>
    <w:p w:rsidR="00713302" w:rsidRPr="002428FC" w:rsidRDefault="00713302" w:rsidP="00713302">
      <w:pPr>
        <w:ind w:firstLine="708"/>
      </w:pPr>
      <w:r w:rsidRPr="002428FC">
        <w:t>Тема 4. Общий обзор строения и функций организма человека.</w:t>
      </w:r>
    </w:p>
    <w:p w:rsidR="00713302" w:rsidRPr="002428FC" w:rsidRDefault="00713302" w:rsidP="00713302">
      <w:pPr>
        <w:rPr>
          <w:b/>
        </w:rPr>
      </w:pPr>
      <w:r w:rsidRPr="002428FC">
        <w:rPr>
          <w:b/>
        </w:rPr>
        <w:t>1.Изучение микроскопического строения тканей.</w:t>
      </w:r>
    </w:p>
    <w:p w:rsidR="00713302" w:rsidRPr="002428FC" w:rsidRDefault="00713302" w:rsidP="00713302">
      <w:r w:rsidRPr="002428FC">
        <w:rPr>
          <w:b/>
        </w:rPr>
        <w:t>2.Распознавание на таблицах органов и систем органов</w:t>
      </w:r>
      <w:r w:rsidRPr="002428FC">
        <w:t>.</w:t>
      </w:r>
    </w:p>
    <w:p w:rsidR="00713302" w:rsidRPr="002428FC" w:rsidRDefault="00713302" w:rsidP="00713302">
      <w:pPr>
        <w:ind w:firstLine="708"/>
      </w:pPr>
      <w:r w:rsidRPr="002428FC">
        <w:t>Тема 5. Координация и регуляция.</w:t>
      </w:r>
    </w:p>
    <w:p w:rsidR="00713302" w:rsidRPr="002428FC" w:rsidRDefault="00713302" w:rsidP="00713302">
      <w:pPr>
        <w:rPr>
          <w:b/>
        </w:rPr>
      </w:pPr>
      <w:r w:rsidRPr="002428FC">
        <w:rPr>
          <w:b/>
        </w:rPr>
        <w:t>3.Определение безусловных рефлексов различных отделов мозга.</w:t>
      </w:r>
    </w:p>
    <w:p w:rsidR="00713302" w:rsidRPr="002428FC" w:rsidRDefault="00713302" w:rsidP="00713302">
      <w:pPr>
        <w:rPr>
          <w:b/>
        </w:rPr>
      </w:pPr>
      <w:r w:rsidRPr="002428FC">
        <w:rPr>
          <w:b/>
        </w:rPr>
        <w:t>4.Изучение головного мозга человека (по муляжам).</w:t>
      </w:r>
    </w:p>
    <w:p w:rsidR="00713302" w:rsidRPr="002428FC" w:rsidRDefault="00713302" w:rsidP="00713302">
      <w:r w:rsidRPr="002428FC">
        <w:rPr>
          <w:b/>
        </w:rPr>
        <w:t>5.Изучение изменения размера зрачка</w:t>
      </w:r>
      <w:r w:rsidRPr="002428FC">
        <w:t>.</w:t>
      </w:r>
    </w:p>
    <w:p w:rsidR="00713302" w:rsidRPr="002428FC" w:rsidRDefault="00713302" w:rsidP="00713302">
      <w:pPr>
        <w:ind w:firstLine="708"/>
      </w:pPr>
      <w:r w:rsidRPr="002428FC">
        <w:t>Тема 6. Опора и движение.</w:t>
      </w:r>
    </w:p>
    <w:p w:rsidR="00713302" w:rsidRPr="002428FC" w:rsidRDefault="00713302" w:rsidP="00713302">
      <w:pPr>
        <w:rPr>
          <w:b/>
        </w:rPr>
      </w:pPr>
      <w:r w:rsidRPr="002428FC">
        <w:rPr>
          <w:b/>
        </w:rPr>
        <w:t>6.Изучение внешнего строения костей.</w:t>
      </w:r>
    </w:p>
    <w:p w:rsidR="00713302" w:rsidRPr="002428FC" w:rsidRDefault="00713302" w:rsidP="00713302">
      <w:r w:rsidRPr="002428FC">
        <w:rPr>
          <w:b/>
        </w:rPr>
        <w:t>7.Измерение массы и роста своего организма</w:t>
      </w:r>
      <w:r w:rsidRPr="002428FC">
        <w:t>.</w:t>
      </w:r>
    </w:p>
    <w:p w:rsidR="00713302" w:rsidRPr="002428FC" w:rsidRDefault="00713302" w:rsidP="00713302">
      <w:r w:rsidRPr="002428FC">
        <w:rPr>
          <w:b/>
        </w:rPr>
        <w:t>8.Выявление влияния статической и динамической работы на утомление мышц</w:t>
      </w:r>
      <w:r w:rsidRPr="002428FC">
        <w:t>.</w:t>
      </w:r>
    </w:p>
    <w:p w:rsidR="00713302" w:rsidRPr="002428FC" w:rsidRDefault="00713302" w:rsidP="00713302">
      <w:pPr>
        <w:ind w:firstLine="708"/>
      </w:pPr>
      <w:r w:rsidRPr="002428FC">
        <w:t>Тема 7. Внутренняя среда организма.</w:t>
      </w:r>
    </w:p>
    <w:p w:rsidR="00713302" w:rsidRPr="002428FC" w:rsidRDefault="00713302" w:rsidP="00713302">
      <w:r w:rsidRPr="002428FC">
        <w:rPr>
          <w:b/>
        </w:rPr>
        <w:t>9.Изучение микроскопического строения крови</w:t>
      </w:r>
      <w:r w:rsidRPr="002428FC">
        <w:t>.</w:t>
      </w:r>
    </w:p>
    <w:p w:rsidR="00713302" w:rsidRPr="002428FC" w:rsidRDefault="00713302" w:rsidP="00713302">
      <w:pPr>
        <w:ind w:firstLine="708"/>
      </w:pPr>
      <w:r w:rsidRPr="002428FC">
        <w:t>Тема 8.Транспорт веществ.</w:t>
      </w:r>
    </w:p>
    <w:p w:rsidR="00713302" w:rsidRPr="002428FC" w:rsidRDefault="00713302" w:rsidP="00713302">
      <w:pPr>
        <w:rPr>
          <w:b/>
        </w:rPr>
      </w:pPr>
      <w:r w:rsidRPr="002428FC">
        <w:rPr>
          <w:b/>
        </w:rPr>
        <w:t>10.Изучение строения клеток крови под микроскопом.</w:t>
      </w:r>
    </w:p>
    <w:p w:rsidR="00713302" w:rsidRPr="002428FC" w:rsidRDefault="00713302" w:rsidP="00713302">
      <w:r w:rsidRPr="002428FC">
        <w:rPr>
          <w:b/>
        </w:rPr>
        <w:t>11.Определение пульса и подсчет числа сердечных сокращений</w:t>
      </w:r>
      <w:r w:rsidRPr="002428FC">
        <w:t>.</w:t>
      </w:r>
    </w:p>
    <w:p w:rsidR="00713302" w:rsidRPr="002428FC" w:rsidRDefault="00713302" w:rsidP="00713302">
      <w:pPr>
        <w:ind w:firstLine="708"/>
      </w:pPr>
      <w:r w:rsidRPr="002428FC">
        <w:t>Тема 9. Дыхание.</w:t>
      </w:r>
    </w:p>
    <w:p w:rsidR="00713302" w:rsidRPr="002428FC" w:rsidRDefault="00713302" w:rsidP="00713302">
      <w:r w:rsidRPr="002428FC">
        <w:rPr>
          <w:b/>
        </w:rPr>
        <w:t>12.Определение частоты дыхания</w:t>
      </w:r>
      <w:r w:rsidRPr="002428FC">
        <w:t>.</w:t>
      </w:r>
    </w:p>
    <w:p w:rsidR="00713302" w:rsidRPr="002428FC" w:rsidRDefault="00713302" w:rsidP="00713302">
      <w:pPr>
        <w:ind w:firstLine="708"/>
      </w:pPr>
      <w:r w:rsidRPr="002428FC">
        <w:t>Тема 10. Пищеварение.</w:t>
      </w:r>
    </w:p>
    <w:p w:rsidR="00713302" w:rsidRPr="002428FC" w:rsidRDefault="00713302" w:rsidP="00713302">
      <w:pPr>
        <w:rPr>
          <w:b/>
        </w:rPr>
      </w:pPr>
      <w:r w:rsidRPr="002428FC">
        <w:rPr>
          <w:b/>
        </w:rPr>
        <w:t>13.Воздействие желудочного сока на белки, слюны на крахмал.</w:t>
      </w:r>
    </w:p>
    <w:p w:rsidR="00713302" w:rsidRPr="002428FC" w:rsidRDefault="00713302" w:rsidP="00713302">
      <w:r w:rsidRPr="002428FC">
        <w:rPr>
          <w:b/>
        </w:rPr>
        <w:t>14.Определение норм рационального питания</w:t>
      </w:r>
      <w:r w:rsidRPr="002428FC">
        <w:t>.</w:t>
      </w:r>
    </w:p>
    <w:p w:rsidR="001946DA" w:rsidRPr="002428FC" w:rsidRDefault="001946DA"/>
    <w:sectPr w:rsidR="001946DA" w:rsidRPr="002428FC" w:rsidSect="00EA3A58">
      <w:pgSz w:w="16838" w:h="11906" w:orient="landscape"/>
      <w:pgMar w:top="720" w:right="998" w:bottom="720" w:left="35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33106"/>
    <w:multiLevelType w:val="hybridMultilevel"/>
    <w:tmpl w:val="7034DE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1E1F62"/>
    <w:multiLevelType w:val="hybridMultilevel"/>
    <w:tmpl w:val="644401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D4F5B45"/>
    <w:multiLevelType w:val="hybridMultilevel"/>
    <w:tmpl w:val="ACC0CC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407D3F"/>
    <w:multiLevelType w:val="hybridMultilevel"/>
    <w:tmpl w:val="6B4808A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EB42028"/>
    <w:multiLevelType w:val="hybridMultilevel"/>
    <w:tmpl w:val="3398A1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93D"/>
    <w:rsid w:val="00052A70"/>
    <w:rsid w:val="000B43F7"/>
    <w:rsid w:val="000B7604"/>
    <w:rsid w:val="001946DA"/>
    <w:rsid w:val="001F6B8C"/>
    <w:rsid w:val="002361E3"/>
    <w:rsid w:val="002428FC"/>
    <w:rsid w:val="00244AFD"/>
    <w:rsid w:val="002C54DD"/>
    <w:rsid w:val="002D2C2C"/>
    <w:rsid w:val="002F3778"/>
    <w:rsid w:val="0034248D"/>
    <w:rsid w:val="00383C33"/>
    <w:rsid w:val="003855A5"/>
    <w:rsid w:val="003E1AB9"/>
    <w:rsid w:val="003E5BE9"/>
    <w:rsid w:val="00402462"/>
    <w:rsid w:val="00412BFD"/>
    <w:rsid w:val="00425881"/>
    <w:rsid w:val="004E0D09"/>
    <w:rsid w:val="0051173A"/>
    <w:rsid w:val="00551A7D"/>
    <w:rsid w:val="005E7ED5"/>
    <w:rsid w:val="005F2875"/>
    <w:rsid w:val="005F746F"/>
    <w:rsid w:val="00624620"/>
    <w:rsid w:val="00680892"/>
    <w:rsid w:val="00695517"/>
    <w:rsid w:val="006A2450"/>
    <w:rsid w:val="006F7AF7"/>
    <w:rsid w:val="00702ECB"/>
    <w:rsid w:val="00713302"/>
    <w:rsid w:val="007953B3"/>
    <w:rsid w:val="00943814"/>
    <w:rsid w:val="009F5C99"/>
    <w:rsid w:val="00A40E0A"/>
    <w:rsid w:val="00A46F8F"/>
    <w:rsid w:val="00A62B6E"/>
    <w:rsid w:val="00A87099"/>
    <w:rsid w:val="00AD06B3"/>
    <w:rsid w:val="00B23899"/>
    <w:rsid w:val="00B81013"/>
    <w:rsid w:val="00BA0A8E"/>
    <w:rsid w:val="00BA73E6"/>
    <w:rsid w:val="00BC764E"/>
    <w:rsid w:val="00C30073"/>
    <w:rsid w:val="00C47A34"/>
    <w:rsid w:val="00CB1050"/>
    <w:rsid w:val="00D55D64"/>
    <w:rsid w:val="00D75D08"/>
    <w:rsid w:val="00D80BF6"/>
    <w:rsid w:val="00E019B1"/>
    <w:rsid w:val="00E2193D"/>
    <w:rsid w:val="00E37F71"/>
    <w:rsid w:val="00E80A46"/>
    <w:rsid w:val="00EA1CA0"/>
    <w:rsid w:val="00EA3A58"/>
    <w:rsid w:val="00F03D11"/>
    <w:rsid w:val="00F226E5"/>
    <w:rsid w:val="00F3058B"/>
    <w:rsid w:val="00F52FE7"/>
    <w:rsid w:val="00FB064E"/>
    <w:rsid w:val="00FF2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9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E2193D"/>
    <w:pPr>
      <w:ind w:left="360"/>
      <w:jc w:val="right"/>
    </w:pPr>
  </w:style>
  <w:style w:type="character" w:customStyle="1" w:styleId="20">
    <w:name w:val="Основной текст с отступом 2 Знак"/>
    <w:basedOn w:val="a0"/>
    <w:link w:val="2"/>
    <w:rsid w:val="00E2193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qFormat/>
    <w:rsid w:val="00E2193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4">
    <w:name w:val="Table Grid"/>
    <w:basedOn w:val="a1"/>
    <w:rsid w:val="00E219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rsid w:val="00E2193D"/>
    <w:pPr>
      <w:spacing w:before="100" w:beforeAutospacing="1" w:after="100" w:afterAutospacing="1"/>
    </w:pPr>
  </w:style>
  <w:style w:type="paragraph" w:styleId="a6">
    <w:name w:val="List Paragraph"/>
    <w:basedOn w:val="a"/>
    <w:uiPriority w:val="34"/>
    <w:qFormat/>
    <w:rsid w:val="00E37F71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FB064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B064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9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E2193D"/>
    <w:pPr>
      <w:ind w:left="360"/>
      <w:jc w:val="right"/>
    </w:pPr>
  </w:style>
  <w:style w:type="character" w:customStyle="1" w:styleId="20">
    <w:name w:val="Основной текст с отступом 2 Знак"/>
    <w:basedOn w:val="a0"/>
    <w:link w:val="2"/>
    <w:rsid w:val="00E2193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qFormat/>
    <w:rsid w:val="00E2193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4">
    <w:name w:val="Table Grid"/>
    <w:basedOn w:val="a1"/>
    <w:rsid w:val="00E219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rsid w:val="00E2193D"/>
    <w:pPr>
      <w:spacing w:before="100" w:beforeAutospacing="1" w:after="100" w:afterAutospacing="1"/>
    </w:pPr>
  </w:style>
  <w:style w:type="paragraph" w:styleId="a6">
    <w:name w:val="List Paragraph"/>
    <w:basedOn w:val="a"/>
    <w:uiPriority w:val="34"/>
    <w:qFormat/>
    <w:rsid w:val="00E37F71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FB064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B064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967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A8C15E-AFDD-413C-962B-8AFA1D197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1424</TotalTime>
  <Pages>25</Pages>
  <Words>5067</Words>
  <Characters>28882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27</cp:revision>
  <cp:lastPrinted>2012-01-24T16:05:00Z</cp:lastPrinted>
  <dcterms:created xsi:type="dcterms:W3CDTF">2011-11-27T15:08:00Z</dcterms:created>
  <dcterms:modified xsi:type="dcterms:W3CDTF">2014-09-02T08:01:00Z</dcterms:modified>
</cp:coreProperties>
</file>